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A8" w:rsidRPr="00D37CCB" w:rsidRDefault="00D076A8" w:rsidP="00FE5378">
      <w:pPr>
        <w:spacing w:before="66" w:after="0" w:line="240" w:lineRule="auto"/>
        <w:jc w:val="center"/>
        <w:rPr>
          <w:rFonts w:ascii="Calibri" w:eastAsia="Calibri" w:hAnsi="Calibri" w:cs="Calibri"/>
          <w:b/>
          <w:bCs/>
          <w:sz w:val="28"/>
          <w:szCs w:val="28"/>
          <w:lang w:val="fr-FR"/>
        </w:rPr>
      </w:pPr>
      <w:r w:rsidRPr="00D37CCB">
        <w:rPr>
          <w:rFonts w:ascii="Cambria" w:hAnsi="Cambria" w:cstheme="minorHAnsi"/>
          <w:noProof/>
          <w:sz w:val="36"/>
          <w:szCs w:val="36"/>
          <w:lang w:val="fr-FR" w:eastAsia="fr-FR"/>
        </w:rPr>
        <w:drawing>
          <wp:inline distT="0" distB="0" distL="0" distR="0">
            <wp:extent cx="1274474" cy="440387"/>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AMIS DU PATRIMOINE DE PORCIEU AMBLAGNIEU 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6508" cy="468733"/>
                    </a:xfrm>
                    <a:prstGeom prst="rect">
                      <a:avLst/>
                    </a:prstGeom>
                  </pic:spPr>
                </pic:pic>
              </a:graphicData>
            </a:graphic>
          </wp:inline>
        </w:drawing>
      </w:r>
    </w:p>
    <w:p w:rsidR="002C3535" w:rsidRPr="00D37CCB" w:rsidRDefault="00DF6672" w:rsidP="00FE5378">
      <w:pPr>
        <w:spacing w:before="66" w:after="0" w:line="240" w:lineRule="auto"/>
        <w:jc w:val="center"/>
        <w:rPr>
          <w:rFonts w:ascii="Calibri" w:eastAsia="Calibri" w:hAnsi="Calibri" w:cs="Calibri"/>
          <w:sz w:val="28"/>
          <w:szCs w:val="28"/>
          <w:lang w:val="fr-FR"/>
        </w:rPr>
      </w:pPr>
      <w:r w:rsidRPr="00D37CCB">
        <w:rPr>
          <w:rFonts w:ascii="Calibri" w:eastAsia="Calibri" w:hAnsi="Calibri" w:cs="Calibri"/>
          <w:b/>
          <w:bCs/>
          <w:sz w:val="28"/>
          <w:szCs w:val="28"/>
          <w:lang w:val="fr-FR"/>
        </w:rPr>
        <w:t xml:space="preserve">REGLEMENT COMPLET </w:t>
      </w:r>
      <w:r w:rsidR="00D07B5D" w:rsidRPr="00D37CCB">
        <w:rPr>
          <w:rFonts w:ascii="Calibri" w:eastAsia="Calibri" w:hAnsi="Calibri" w:cs="Calibri"/>
          <w:b/>
          <w:bCs/>
          <w:sz w:val="28"/>
          <w:szCs w:val="28"/>
          <w:lang w:val="fr-FR"/>
        </w:rPr>
        <w:t>DU CONCOURS PHOTO</w:t>
      </w:r>
      <w:r w:rsidR="00D076A8" w:rsidRPr="00D37CCB">
        <w:rPr>
          <w:rFonts w:ascii="Calibri" w:eastAsia="Calibri" w:hAnsi="Calibri" w:cs="Calibri"/>
          <w:b/>
          <w:bCs/>
          <w:sz w:val="28"/>
          <w:szCs w:val="28"/>
          <w:lang w:val="fr-FR"/>
        </w:rPr>
        <w:t xml:space="preserve"> </w:t>
      </w:r>
      <w:r w:rsidR="008A3573" w:rsidRPr="00D37CCB">
        <w:rPr>
          <w:rFonts w:ascii="Calibri" w:eastAsia="Calibri" w:hAnsi="Calibri" w:cs="Calibri"/>
          <w:b/>
          <w:bCs/>
          <w:sz w:val="28"/>
          <w:szCs w:val="28"/>
          <w:lang w:val="fr-FR"/>
        </w:rPr>
        <w:t>« </w:t>
      </w:r>
      <w:r w:rsidR="005F07C8" w:rsidRPr="00D37CCB">
        <w:rPr>
          <w:rFonts w:ascii="Calibri" w:eastAsia="Calibri" w:hAnsi="Calibri" w:cs="Calibri"/>
          <w:b/>
          <w:bCs/>
          <w:sz w:val="28"/>
          <w:szCs w:val="28"/>
          <w:lang w:val="fr-FR"/>
        </w:rPr>
        <w:t>AU FIL DE L’EAU</w:t>
      </w:r>
      <w:r w:rsidR="008A3573" w:rsidRPr="00D37CCB">
        <w:rPr>
          <w:rFonts w:ascii="Calibri" w:eastAsia="Calibri" w:hAnsi="Calibri" w:cs="Calibri"/>
          <w:b/>
          <w:bCs/>
          <w:sz w:val="28"/>
          <w:szCs w:val="28"/>
          <w:lang w:val="fr-FR"/>
        </w:rPr>
        <w:t> »</w:t>
      </w:r>
    </w:p>
    <w:p w:rsidR="009573C8" w:rsidRPr="00D37CCB" w:rsidRDefault="005F07C8" w:rsidP="005F07C8">
      <w:pPr>
        <w:tabs>
          <w:tab w:val="left" w:pos="6888"/>
        </w:tabs>
        <w:spacing w:before="16" w:after="0" w:line="240" w:lineRule="auto"/>
        <w:rPr>
          <w:sz w:val="20"/>
          <w:szCs w:val="20"/>
          <w:lang w:val="fr-FR"/>
        </w:rPr>
      </w:pPr>
      <w:r w:rsidRPr="00D37CCB">
        <w:rPr>
          <w:sz w:val="20"/>
          <w:szCs w:val="20"/>
          <w:lang w:val="fr-FR"/>
        </w:rPr>
        <w:tab/>
      </w:r>
    </w:p>
    <w:p w:rsidR="008A3573" w:rsidRPr="00D37CCB" w:rsidRDefault="008A3573" w:rsidP="00FE5378">
      <w:pPr>
        <w:spacing w:before="19" w:after="0" w:line="240" w:lineRule="auto"/>
        <w:jc w:val="both"/>
        <w:rPr>
          <w:rFonts w:ascii="Calibri" w:eastAsia="Calibri" w:hAnsi="Calibri" w:cs="Calibri"/>
          <w:bCs/>
          <w:sz w:val="20"/>
          <w:szCs w:val="20"/>
          <w:lang w:val="fr-FR"/>
        </w:rPr>
      </w:pPr>
    </w:p>
    <w:p w:rsidR="002C3535" w:rsidRPr="00D37CCB" w:rsidRDefault="00DF6672" w:rsidP="00FE5378">
      <w:pPr>
        <w:spacing w:after="0" w:line="220" w:lineRule="exact"/>
        <w:jc w:val="both"/>
        <w:rPr>
          <w:rFonts w:eastAsia="Calibri" w:cstheme="minorHAnsi"/>
          <w:b/>
          <w:bCs/>
          <w:sz w:val="20"/>
          <w:szCs w:val="20"/>
          <w:lang w:val="fr-FR"/>
        </w:rPr>
      </w:pPr>
      <w:r w:rsidRPr="00D37CCB">
        <w:rPr>
          <w:rFonts w:eastAsia="Calibri" w:cstheme="minorHAnsi"/>
          <w:b/>
          <w:bCs/>
          <w:sz w:val="20"/>
          <w:szCs w:val="20"/>
          <w:lang w:val="fr-FR"/>
        </w:rPr>
        <w:t>ARTICLE 1 : Organisateur</w:t>
      </w:r>
    </w:p>
    <w:p w:rsidR="006A2367" w:rsidRPr="00D37CCB" w:rsidRDefault="006A2367" w:rsidP="00FE5378">
      <w:pPr>
        <w:spacing w:after="0" w:line="220" w:lineRule="exact"/>
        <w:jc w:val="both"/>
        <w:rPr>
          <w:rFonts w:eastAsia="Calibri" w:cstheme="minorHAnsi"/>
          <w:sz w:val="20"/>
          <w:szCs w:val="20"/>
          <w:lang w:val="fr-FR"/>
        </w:rPr>
      </w:pPr>
      <w:r w:rsidRPr="00D37CCB">
        <w:rPr>
          <w:rFonts w:eastAsia="Calibri" w:cstheme="minorHAnsi"/>
          <w:bCs/>
          <w:sz w:val="20"/>
          <w:szCs w:val="20"/>
          <w:lang w:val="fr-FR"/>
        </w:rPr>
        <w:t>Association Les Amis du Patrimoine de Porcieu-Amblagnieu</w:t>
      </w:r>
      <w:r w:rsidR="005431F1" w:rsidRPr="00D37CCB">
        <w:rPr>
          <w:rFonts w:eastAsia="Calibri" w:cstheme="minorHAnsi"/>
          <w:bCs/>
          <w:sz w:val="20"/>
          <w:szCs w:val="20"/>
          <w:lang w:val="fr-FR"/>
        </w:rPr>
        <w:t xml:space="preserve"> (APPA)</w:t>
      </w:r>
      <w:r w:rsidRPr="00D37CCB">
        <w:rPr>
          <w:rFonts w:eastAsia="Calibri" w:cstheme="minorHAnsi"/>
          <w:bCs/>
          <w:sz w:val="20"/>
          <w:szCs w:val="20"/>
          <w:lang w:val="fr-FR"/>
        </w:rPr>
        <w:t>.</w:t>
      </w:r>
    </w:p>
    <w:p w:rsidR="002C3535" w:rsidRPr="00D37CCB" w:rsidRDefault="002C3535" w:rsidP="00FE5378">
      <w:pPr>
        <w:spacing w:after="0" w:line="220" w:lineRule="exact"/>
        <w:jc w:val="both"/>
        <w:rPr>
          <w:rFonts w:cstheme="minorHAnsi"/>
          <w:sz w:val="20"/>
          <w:szCs w:val="20"/>
          <w:lang w:val="fr-FR"/>
        </w:rPr>
      </w:pP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b/>
          <w:bCs/>
          <w:sz w:val="20"/>
          <w:szCs w:val="20"/>
          <w:lang w:val="fr-FR"/>
        </w:rPr>
        <w:t xml:space="preserve">ARTICLE 2 : </w:t>
      </w:r>
      <w:r w:rsidR="00D07B5D" w:rsidRPr="00D37CCB">
        <w:rPr>
          <w:rFonts w:eastAsia="Calibri" w:cstheme="minorHAnsi"/>
          <w:b/>
          <w:bCs/>
          <w:sz w:val="20"/>
          <w:szCs w:val="20"/>
          <w:lang w:val="fr-FR"/>
        </w:rPr>
        <w:t>Thème</w:t>
      </w:r>
    </w:p>
    <w:p w:rsidR="002C3535" w:rsidRPr="00D37CCB" w:rsidRDefault="005F07C8" w:rsidP="00FE5378">
      <w:pPr>
        <w:spacing w:after="0" w:line="220" w:lineRule="exact"/>
        <w:jc w:val="both"/>
        <w:rPr>
          <w:rFonts w:cstheme="minorHAnsi"/>
          <w:sz w:val="20"/>
          <w:szCs w:val="20"/>
          <w:lang w:val="fr-FR"/>
        </w:rPr>
      </w:pPr>
      <w:r w:rsidRPr="00D37CCB">
        <w:rPr>
          <w:rFonts w:cstheme="minorHAnsi"/>
          <w:sz w:val="20"/>
          <w:szCs w:val="20"/>
          <w:lang w:val="fr-FR"/>
        </w:rPr>
        <w:t>Au fil de l’eau</w:t>
      </w:r>
      <w:r w:rsidR="006A2367" w:rsidRPr="00D37CCB">
        <w:rPr>
          <w:rFonts w:cstheme="minorHAnsi"/>
          <w:sz w:val="20"/>
          <w:szCs w:val="20"/>
          <w:lang w:val="fr-FR"/>
        </w:rPr>
        <w:t>.</w:t>
      </w:r>
    </w:p>
    <w:p w:rsidR="00C8165B" w:rsidRPr="00D37CCB" w:rsidRDefault="00C8165B" w:rsidP="00FE5378">
      <w:pPr>
        <w:spacing w:after="0" w:line="220" w:lineRule="exact"/>
        <w:jc w:val="both"/>
        <w:rPr>
          <w:rFonts w:cstheme="minorHAnsi"/>
          <w:sz w:val="20"/>
          <w:szCs w:val="20"/>
          <w:lang w:val="fr-FR"/>
        </w:rPr>
      </w:pP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b/>
          <w:bCs/>
          <w:sz w:val="20"/>
          <w:szCs w:val="20"/>
          <w:lang w:val="fr-FR"/>
        </w:rPr>
        <w:t>ARTICLE 3 : Modalités d’inscrip</w:t>
      </w:r>
      <w:r w:rsidR="00C8165B" w:rsidRPr="00D37CCB">
        <w:rPr>
          <w:rFonts w:eastAsia="Calibri" w:cstheme="minorHAnsi"/>
          <w:b/>
          <w:bCs/>
          <w:sz w:val="20"/>
          <w:szCs w:val="20"/>
          <w:lang w:val="fr-FR"/>
        </w:rPr>
        <w:t>tion et envoi des photos :</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Ce concours est ouvert à tout individu, à l'exclusion des personnes ayant participé à l'organisation de l'événement.</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La date li</w:t>
      </w:r>
      <w:r w:rsidR="00720718">
        <w:rPr>
          <w:rFonts w:eastAsia="Calibri" w:cstheme="minorHAnsi"/>
          <w:sz w:val="20"/>
          <w:szCs w:val="20"/>
          <w:lang w:val="fr-FR"/>
        </w:rPr>
        <w:t xml:space="preserve">mite d’inscription </w:t>
      </w:r>
      <w:r w:rsidR="008470D4">
        <w:rPr>
          <w:rFonts w:eastAsia="Calibri" w:cstheme="minorHAnsi"/>
          <w:sz w:val="20"/>
          <w:szCs w:val="20"/>
          <w:lang w:val="fr-FR"/>
        </w:rPr>
        <w:t xml:space="preserve">et d’envoi des photos </w:t>
      </w:r>
      <w:bookmarkStart w:id="0" w:name="_GoBack"/>
      <w:bookmarkEnd w:id="0"/>
      <w:r w:rsidR="00720718">
        <w:rPr>
          <w:rFonts w:eastAsia="Calibri" w:cstheme="minorHAnsi"/>
          <w:sz w:val="20"/>
          <w:szCs w:val="20"/>
          <w:lang w:val="fr-FR"/>
        </w:rPr>
        <w:t>est fixée au</w:t>
      </w:r>
      <w:r w:rsidR="005F07C8" w:rsidRPr="00D37CCB">
        <w:rPr>
          <w:rFonts w:eastAsia="Calibri" w:cstheme="minorHAnsi"/>
          <w:sz w:val="20"/>
          <w:szCs w:val="20"/>
          <w:lang w:val="fr-FR"/>
        </w:rPr>
        <w:t xml:space="preserve"> </w:t>
      </w:r>
      <w:r w:rsidR="00720718">
        <w:rPr>
          <w:rFonts w:eastAsia="Calibri" w:cstheme="minorHAnsi"/>
          <w:sz w:val="20"/>
          <w:szCs w:val="20"/>
          <w:lang w:val="fr-FR"/>
        </w:rPr>
        <w:t xml:space="preserve">31 juillet </w:t>
      </w:r>
      <w:r w:rsidR="005F07C8" w:rsidRPr="00D37CCB">
        <w:rPr>
          <w:rFonts w:eastAsia="Calibri" w:cstheme="minorHAnsi"/>
          <w:sz w:val="20"/>
          <w:szCs w:val="20"/>
          <w:lang w:val="fr-FR"/>
        </w:rPr>
        <w:t>2022</w:t>
      </w:r>
      <w:r w:rsidR="006A2367" w:rsidRPr="00D37CCB">
        <w:rPr>
          <w:rFonts w:eastAsia="Calibri" w:cstheme="minorHAnsi"/>
          <w:sz w:val="20"/>
          <w:szCs w:val="20"/>
          <w:lang w:val="fr-FR"/>
        </w:rPr>
        <w:t>.</w:t>
      </w:r>
    </w:p>
    <w:p w:rsidR="00C8165B"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 xml:space="preserve">Chaque </w:t>
      </w:r>
      <w:r w:rsidR="006A2367" w:rsidRPr="00D37CCB">
        <w:rPr>
          <w:rFonts w:eastAsia="Calibri" w:cstheme="minorHAnsi"/>
          <w:sz w:val="20"/>
          <w:szCs w:val="20"/>
          <w:lang w:val="fr-FR"/>
        </w:rPr>
        <w:t>participant</w:t>
      </w:r>
      <w:r w:rsidRPr="00D37CCB">
        <w:rPr>
          <w:rFonts w:eastAsia="Calibri" w:cstheme="minorHAnsi"/>
          <w:sz w:val="20"/>
          <w:szCs w:val="20"/>
          <w:lang w:val="fr-FR"/>
        </w:rPr>
        <w:t xml:space="preserve"> </w:t>
      </w:r>
      <w:r w:rsidRPr="00D37CCB">
        <w:rPr>
          <w:rFonts w:eastAsia="Calibri" w:cstheme="minorHAnsi"/>
          <w:bCs/>
          <w:sz w:val="20"/>
          <w:szCs w:val="20"/>
          <w:lang w:val="fr-FR"/>
        </w:rPr>
        <w:t xml:space="preserve">remplit une fiche </w:t>
      </w:r>
      <w:r w:rsidR="00C17807" w:rsidRPr="00D37CCB">
        <w:rPr>
          <w:rFonts w:eastAsia="Calibri" w:cstheme="minorHAnsi"/>
          <w:bCs/>
          <w:sz w:val="20"/>
          <w:szCs w:val="20"/>
          <w:lang w:val="fr-FR"/>
        </w:rPr>
        <w:t>de renseignements</w:t>
      </w:r>
      <w:r w:rsidRPr="00D37CCB">
        <w:rPr>
          <w:rFonts w:eastAsia="Calibri" w:cstheme="minorHAnsi"/>
          <w:b/>
          <w:bCs/>
          <w:sz w:val="20"/>
          <w:szCs w:val="20"/>
          <w:lang w:val="fr-FR"/>
        </w:rPr>
        <w:t xml:space="preserve"> </w:t>
      </w:r>
      <w:r w:rsidRPr="00D37CCB">
        <w:rPr>
          <w:rFonts w:eastAsia="Calibri" w:cstheme="minorHAnsi"/>
          <w:sz w:val="20"/>
          <w:szCs w:val="20"/>
          <w:lang w:val="fr-FR"/>
        </w:rPr>
        <w:t>où figure le</w:t>
      </w:r>
      <w:r w:rsidR="006A2367" w:rsidRPr="00D37CCB">
        <w:rPr>
          <w:rFonts w:eastAsia="Calibri" w:cstheme="minorHAnsi"/>
          <w:sz w:val="20"/>
          <w:szCs w:val="20"/>
          <w:lang w:val="fr-FR"/>
        </w:rPr>
        <w:t>s</w:t>
      </w:r>
      <w:r w:rsidRPr="00D37CCB">
        <w:rPr>
          <w:rFonts w:eastAsia="Calibri" w:cstheme="minorHAnsi"/>
          <w:sz w:val="20"/>
          <w:szCs w:val="20"/>
          <w:lang w:val="fr-FR"/>
        </w:rPr>
        <w:t xml:space="preserve"> nom</w:t>
      </w:r>
      <w:r w:rsidR="006A2367" w:rsidRPr="00D37CCB">
        <w:rPr>
          <w:rFonts w:eastAsia="Calibri" w:cstheme="minorHAnsi"/>
          <w:sz w:val="20"/>
          <w:szCs w:val="20"/>
          <w:lang w:val="fr-FR"/>
        </w:rPr>
        <w:t xml:space="preserve"> et prénom</w:t>
      </w:r>
      <w:r w:rsidRPr="00D37CCB">
        <w:rPr>
          <w:rFonts w:eastAsia="Calibri" w:cstheme="minorHAnsi"/>
          <w:sz w:val="20"/>
          <w:szCs w:val="20"/>
          <w:lang w:val="fr-FR"/>
        </w:rPr>
        <w:t>, âg</w:t>
      </w:r>
      <w:r w:rsidR="006A2367" w:rsidRPr="00D37CCB">
        <w:rPr>
          <w:rFonts w:eastAsia="Calibri" w:cstheme="minorHAnsi"/>
          <w:sz w:val="20"/>
          <w:szCs w:val="20"/>
          <w:lang w:val="fr-FR"/>
        </w:rPr>
        <w:t xml:space="preserve">e </w:t>
      </w:r>
      <w:r w:rsidR="00C65657" w:rsidRPr="00D37CCB">
        <w:rPr>
          <w:rFonts w:eastAsia="Calibri" w:cstheme="minorHAnsi"/>
          <w:sz w:val="20"/>
          <w:szCs w:val="20"/>
          <w:lang w:val="fr-FR"/>
        </w:rPr>
        <w:t>et coordonnées.</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 xml:space="preserve">Le </w:t>
      </w:r>
      <w:r w:rsidR="001D4742" w:rsidRPr="00D37CCB">
        <w:rPr>
          <w:rFonts w:eastAsia="Calibri" w:cstheme="minorHAnsi"/>
          <w:sz w:val="20"/>
          <w:szCs w:val="20"/>
          <w:lang w:val="fr-FR"/>
        </w:rPr>
        <w:t>concours</w:t>
      </w:r>
      <w:r w:rsidRPr="00D37CCB">
        <w:rPr>
          <w:rFonts w:eastAsia="Calibri" w:cstheme="minorHAnsi"/>
          <w:sz w:val="20"/>
          <w:szCs w:val="20"/>
          <w:lang w:val="fr-FR"/>
        </w:rPr>
        <w:t xml:space="preserve"> est ouvert aux personnes mineures sous réserve de disposer obligatoirement d'une autori</w:t>
      </w:r>
      <w:r w:rsidR="00C65657" w:rsidRPr="00D37CCB">
        <w:rPr>
          <w:rFonts w:eastAsia="Calibri" w:cstheme="minorHAnsi"/>
          <w:sz w:val="20"/>
          <w:szCs w:val="20"/>
          <w:lang w:val="fr-FR"/>
        </w:rPr>
        <w:t>sation parentale dûment signée.</w:t>
      </w:r>
    </w:p>
    <w:p w:rsidR="00C8165B" w:rsidRPr="00D37CCB" w:rsidRDefault="00C8165B" w:rsidP="00FE5378">
      <w:pPr>
        <w:spacing w:after="0" w:line="220" w:lineRule="exact"/>
        <w:jc w:val="both"/>
        <w:rPr>
          <w:rFonts w:eastAsia="Calibri" w:cstheme="minorHAnsi"/>
          <w:b/>
          <w:sz w:val="20"/>
          <w:szCs w:val="20"/>
          <w:lang w:val="fr-FR"/>
        </w:rPr>
      </w:pPr>
      <w:r w:rsidRPr="00D37CCB">
        <w:rPr>
          <w:rFonts w:eastAsia="Calibri" w:cstheme="minorHAnsi"/>
          <w:sz w:val="20"/>
          <w:szCs w:val="20"/>
          <w:lang w:val="fr-FR"/>
        </w:rPr>
        <w:t xml:space="preserve">Adresse </w:t>
      </w:r>
      <w:r w:rsidR="008E7381" w:rsidRPr="00D37CCB">
        <w:rPr>
          <w:rFonts w:eastAsia="Calibri" w:cstheme="minorHAnsi"/>
          <w:sz w:val="20"/>
          <w:szCs w:val="20"/>
          <w:lang w:val="fr-FR"/>
        </w:rPr>
        <w:t>d’</w:t>
      </w:r>
      <w:r w:rsidRPr="00D37CCB">
        <w:rPr>
          <w:rFonts w:eastAsia="Calibri" w:cstheme="minorHAnsi"/>
          <w:sz w:val="20"/>
          <w:szCs w:val="20"/>
          <w:lang w:val="fr-FR"/>
        </w:rPr>
        <w:t>envoi des photos</w:t>
      </w:r>
      <w:r w:rsidR="008E7381" w:rsidRPr="00D37CCB">
        <w:rPr>
          <w:rFonts w:eastAsia="Calibri" w:cstheme="minorHAnsi"/>
          <w:sz w:val="20"/>
          <w:szCs w:val="20"/>
          <w:lang w:val="fr-FR"/>
        </w:rPr>
        <w:t xml:space="preserve"> </w:t>
      </w:r>
      <w:r w:rsidRPr="00D37CCB">
        <w:rPr>
          <w:rFonts w:eastAsia="Calibri" w:cstheme="minorHAnsi"/>
          <w:sz w:val="20"/>
          <w:szCs w:val="20"/>
          <w:lang w:val="fr-FR"/>
        </w:rPr>
        <w:t xml:space="preserve">: </w:t>
      </w:r>
      <w:r w:rsidR="009B69B7" w:rsidRPr="00D37CCB">
        <w:rPr>
          <w:rFonts w:eastAsia="Calibri" w:cstheme="minorHAnsi"/>
          <w:b/>
          <w:sz w:val="20"/>
          <w:szCs w:val="20"/>
          <w:lang w:val="fr-FR"/>
        </w:rPr>
        <w:t>concours.photo.appa</w:t>
      </w:r>
      <w:r w:rsidRPr="00D37CCB">
        <w:rPr>
          <w:rFonts w:eastAsia="Calibri" w:cstheme="minorHAnsi"/>
          <w:b/>
          <w:sz w:val="20"/>
          <w:szCs w:val="20"/>
          <w:lang w:val="fr-FR"/>
        </w:rPr>
        <w:t>@gmail.com</w:t>
      </w:r>
    </w:p>
    <w:p w:rsidR="009573C8" w:rsidRPr="00D37CCB" w:rsidRDefault="009573C8"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Les photos transmises devront être identifiées par le nom et prénom du participant et n° de la photo (exemple :</w:t>
      </w:r>
      <w:r w:rsidRPr="00D37CCB">
        <w:rPr>
          <w:rFonts w:eastAsia="Calibri" w:cstheme="minorHAnsi"/>
          <w:b/>
          <w:sz w:val="20"/>
          <w:szCs w:val="20"/>
          <w:lang w:val="fr-FR"/>
        </w:rPr>
        <w:t xml:space="preserve"> durandpierre1)</w:t>
      </w:r>
      <w:r w:rsidRPr="00D37CCB">
        <w:rPr>
          <w:rFonts w:eastAsia="Calibri" w:cstheme="minorHAnsi"/>
          <w:sz w:val="20"/>
          <w:szCs w:val="20"/>
          <w:lang w:val="fr-FR"/>
        </w:rPr>
        <w:t xml:space="preserve">. Elles seront </w:t>
      </w:r>
      <w:proofErr w:type="spellStart"/>
      <w:r w:rsidRPr="00D37CCB">
        <w:rPr>
          <w:rFonts w:eastAsia="Calibri" w:cstheme="minorHAnsi"/>
          <w:sz w:val="20"/>
          <w:szCs w:val="20"/>
          <w:lang w:val="fr-FR"/>
        </w:rPr>
        <w:t>anonymées</w:t>
      </w:r>
      <w:proofErr w:type="spellEnd"/>
      <w:r w:rsidRPr="00D37CCB">
        <w:rPr>
          <w:rFonts w:eastAsia="Calibri" w:cstheme="minorHAnsi"/>
          <w:sz w:val="20"/>
          <w:szCs w:val="20"/>
          <w:lang w:val="fr-FR"/>
        </w:rPr>
        <w:t xml:space="preserve"> par la présidente de l’association avant transmission aux membres du </w:t>
      </w:r>
      <w:r w:rsidR="008E7381" w:rsidRPr="00D37CCB">
        <w:rPr>
          <w:rFonts w:eastAsia="Calibri" w:cstheme="minorHAnsi"/>
          <w:sz w:val="20"/>
          <w:szCs w:val="20"/>
          <w:lang w:val="fr-FR"/>
        </w:rPr>
        <w:t>j</w:t>
      </w:r>
      <w:r w:rsidRPr="00D37CCB">
        <w:rPr>
          <w:rFonts w:eastAsia="Calibri" w:cstheme="minorHAnsi"/>
          <w:sz w:val="20"/>
          <w:szCs w:val="20"/>
          <w:lang w:val="fr-FR"/>
        </w:rPr>
        <w:t>ury.</w:t>
      </w:r>
    </w:p>
    <w:p w:rsidR="00C8165B" w:rsidRPr="00D37CCB" w:rsidRDefault="00C8165B" w:rsidP="00FE5378">
      <w:pPr>
        <w:tabs>
          <w:tab w:val="left" w:pos="1686"/>
        </w:tabs>
        <w:spacing w:after="0" w:line="220" w:lineRule="exact"/>
        <w:jc w:val="both"/>
        <w:rPr>
          <w:rFonts w:cstheme="minorHAnsi"/>
          <w:sz w:val="20"/>
          <w:szCs w:val="20"/>
          <w:lang w:val="fr-FR"/>
        </w:rPr>
      </w:pP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b/>
          <w:bCs/>
          <w:sz w:val="20"/>
          <w:szCs w:val="20"/>
          <w:lang w:val="fr-FR"/>
        </w:rPr>
        <w:t>ARTICLE 4 :</w:t>
      </w:r>
      <w:r w:rsidR="009573C8" w:rsidRPr="00D37CCB">
        <w:rPr>
          <w:rFonts w:eastAsia="Calibri" w:cstheme="minorHAnsi"/>
          <w:b/>
          <w:bCs/>
          <w:sz w:val="20"/>
          <w:szCs w:val="20"/>
          <w:lang w:val="fr-FR"/>
        </w:rPr>
        <w:t xml:space="preserve"> </w:t>
      </w:r>
      <w:r w:rsidR="00EA3CC6" w:rsidRPr="00D37CCB">
        <w:rPr>
          <w:rFonts w:eastAsia="Calibri" w:cstheme="minorHAnsi"/>
          <w:b/>
          <w:bCs/>
          <w:sz w:val="20"/>
          <w:szCs w:val="20"/>
          <w:lang w:val="fr-FR"/>
        </w:rPr>
        <w:t>Condition de participation</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 xml:space="preserve">Chaque participant en tant qu’auteur de la photo soumise et titulaire des droits de propriété littéraire et artistique attachés à la photo, consent, </w:t>
      </w:r>
      <w:r w:rsidR="006A2367" w:rsidRPr="00D37CCB">
        <w:rPr>
          <w:rFonts w:eastAsia="Calibri" w:cstheme="minorHAnsi"/>
          <w:sz w:val="20"/>
          <w:szCs w:val="20"/>
          <w:lang w:val="fr-FR"/>
        </w:rPr>
        <w:t xml:space="preserve">comme condition de validité </w:t>
      </w:r>
      <w:r w:rsidR="006024EE" w:rsidRPr="00D37CCB">
        <w:rPr>
          <w:rFonts w:eastAsia="Calibri" w:cstheme="minorHAnsi"/>
          <w:sz w:val="20"/>
          <w:szCs w:val="20"/>
          <w:lang w:val="fr-FR"/>
        </w:rPr>
        <w:t>de sa</w:t>
      </w:r>
      <w:r w:rsidRPr="00D37CCB">
        <w:rPr>
          <w:rFonts w:eastAsia="Calibri" w:cstheme="minorHAnsi"/>
          <w:sz w:val="20"/>
          <w:szCs w:val="20"/>
          <w:lang w:val="fr-FR"/>
        </w:rPr>
        <w:t xml:space="preserve"> </w:t>
      </w:r>
      <w:r w:rsidR="006A2367" w:rsidRPr="00D37CCB">
        <w:rPr>
          <w:rFonts w:eastAsia="Calibri" w:cstheme="minorHAnsi"/>
          <w:sz w:val="20"/>
          <w:szCs w:val="20"/>
          <w:lang w:val="fr-FR"/>
        </w:rPr>
        <w:t>participation</w:t>
      </w:r>
      <w:r w:rsidR="006024EE" w:rsidRPr="00D37CCB">
        <w:rPr>
          <w:rFonts w:eastAsia="Calibri" w:cstheme="minorHAnsi"/>
          <w:sz w:val="20"/>
          <w:szCs w:val="20"/>
          <w:lang w:val="fr-FR"/>
        </w:rPr>
        <w:t xml:space="preserve"> au concours, à ce</w:t>
      </w:r>
      <w:r w:rsidR="006A2367" w:rsidRPr="00D37CCB">
        <w:rPr>
          <w:rFonts w:eastAsia="Calibri" w:cstheme="minorHAnsi"/>
          <w:sz w:val="20"/>
          <w:szCs w:val="20"/>
          <w:lang w:val="fr-FR"/>
        </w:rPr>
        <w:t xml:space="preserve"> </w:t>
      </w:r>
      <w:r w:rsidRPr="00D37CCB">
        <w:rPr>
          <w:rFonts w:eastAsia="Calibri" w:cstheme="minorHAnsi"/>
          <w:sz w:val="20"/>
          <w:szCs w:val="20"/>
          <w:lang w:val="fr-FR"/>
        </w:rPr>
        <w:t xml:space="preserve">que la photo soit </w:t>
      </w:r>
      <w:r w:rsidR="001D4742" w:rsidRPr="00D37CCB">
        <w:rPr>
          <w:rFonts w:eastAsia="Calibri" w:cstheme="minorHAnsi"/>
          <w:sz w:val="20"/>
          <w:szCs w:val="20"/>
          <w:lang w:val="fr-FR"/>
        </w:rPr>
        <w:t xml:space="preserve">exposée </w:t>
      </w:r>
      <w:r w:rsidR="006A2367" w:rsidRPr="00D37CCB">
        <w:rPr>
          <w:rFonts w:eastAsia="Calibri" w:cstheme="minorHAnsi"/>
          <w:sz w:val="20"/>
          <w:szCs w:val="20"/>
          <w:lang w:val="fr-FR"/>
        </w:rPr>
        <w:t>et consultable (site de l’association ou to</w:t>
      </w:r>
      <w:r w:rsidR="006024EE" w:rsidRPr="00D37CCB">
        <w:rPr>
          <w:rFonts w:eastAsia="Calibri" w:cstheme="minorHAnsi"/>
          <w:sz w:val="20"/>
          <w:szCs w:val="20"/>
          <w:lang w:val="fr-FR"/>
        </w:rPr>
        <w:t>ut autre moyen de diffusion).</w:t>
      </w:r>
    </w:p>
    <w:p w:rsidR="002C3535" w:rsidRPr="00D37CCB" w:rsidRDefault="002C3535" w:rsidP="00FE5378">
      <w:pPr>
        <w:spacing w:after="0" w:line="220" w:lineRule="exact"/>
        <w:jc w:val="both"/>
        <w:rPr>
          <w:rFonts w:cstheme="minorHAnsi"/>
          <w:sz w:val="20"/>
          <w:szCs w:val="20"/>
          <w:lang w:val="fr-FR"/>
        </w:rPr>
      </w:pP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b/>
          <w:bCs/>
          <w:sz w:val="20"/>
          <w:szCs w:val="20"/>
          <w:lang w:val="fr-FR"/>
        </w:rPr>
        <w:t xml:space="preserve">ARTICLE </w:t>
      </w:r>
      <w:r w:rsidR="00C8165B" w:rsidRPr="00D37CCB">
        <w:rPr>
          <w:rFonts w:eastAsia="Calibri" w:cstheme="minorHAnsi"/>
          <w:b/>
          <w:bCs/>
          <w:sz w:val="20"/>
          <w:szCs w:val="20"/>
          <w:lang w:val="fr-FR"/>
        </w:rPr>
        <w:t>5</w:t>
      </w:r>
      <w:r w:rsidRPr="00D37CCB">
        <w:rPr>
          <w:rFonts w:eastAsia="Calibri" w:cstheme="minorHAnsi"/>
          <w:b/>
          <w:bCs/>
          <w:sz w:val="20"/>
          <w:szCs w:val="20"/>
          <w:lang w:val="fr-FR"/>
        </w:rPr>
        <w:t xml:space="preserve"> : Réalisation des photographies</w:t>
      </w:r>
      <w:r w:rsidR="009573C8" w:rsidRPr="00D37CCB">
        <w:rPr>
          <w:rFonts w:eastAsia="Calibri" w:cstheme="minorHAnsi"/>
          <w:b/>
          <w:bCs/>
          <w:sz w:val="20"/>
          <w:szCs w:val="20"/>
          <w:lang w:val="fr-FR"/>
        </w:rPr>
        <w:t>.</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 xml:space="preserve">Chaque </w:t>
      </w:r>
      <w:r w:rsidR="006024EE" w:rsidRPr="00D37CCB">
        <w:rPr>
          <w:rFonts w:eastAsia="Calibri" w:cstheme="minorHAnsi"/>
          <w:sz w:val="20"/>
          <w:szCs w:val="20"/>
          <w:lang w:val="fr-FR"/>
        </w:rPr>
        <w:t>participant</w:t>
      </w:r>
      <w:r w:rsidRPr="00D37CCB">
        <w:rPr>
          <w:rFonts w:eastAsia="Calibri" w:cstheme="minorHAnsi"/>
          <w:sz w:val="20"/>
          <w:szCs w:val="20"/>
          <w:lang w:val="fr-FR"/>
        </w:rPr>
        <w:t xml:space="preserve"> devra illustrer </w:t>
      </w:r>
      <w:r w:rsidR="001D4742" w:rsidRPr="00D37CCB">
        <w:rPr>
          <w:rFonts w:eastAsia="Calibri" w:cstheme="minorHAnsi"/>
          <w:sz w:val="20"/>
          <w:szCs w:val="20"/>
          <w:lang w:val="fr-FR"/>
        </w:rPr>
        <w:t>le thème « </w:t>
      </w:r>
      <w:r w:rsidR="00E214FA" w:rsidRPr="00D37CCB">
        <w:rPr>
          <w:rFonts w:eastAsia="Calibri" w:cstheme="minorHAnsi"/>
          <w:sz w:val="20"/>
          <w:szCs w:val="20"/>
          <w:lang w:val="fr-FR"/>
        </w:rPr>
        <w:t>Au fil de l’eau</w:t>
      </w:r>
      <w:r w:rsidR="001D4742" w:rsidRPr="00D37CCB">
        <w:rPr>
          <w:rFonts w:eastAsia="Calibri" w:cstheme="minorHAnsi"/>
          <w:sz w:val="20"/>
          <w:szCs w:val="20"/>
          <w:lang w:val="fr-FR"/>
        </w:rPr>
        <w:t> »</w:t>
      </w:r>
      <w:r w:rsidR="006024EE" w:rsidRPr="00D37CCB">
        <w:rPr>
          <w:rFonts w:eastAsia="Calibri" w:cstheme="minorHAnsi"/>
          <w:sz w:val="20"/>
          <w:szCs w:val="20"/>
          <w:lang w:val="fr-FR"/>
        </w:rPr>
        <w:t>.</w:t>
      </w:r>
    </w:p>
    <w:p w:rsidR="006024EE"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 xml:space="preserve">Tout type d'appareil photo </w:t>
      </w:r>
      <w:r w:rsidR="006A2367" w:rsidRPr="00D37CCB">
        <w:rPr>
          <w:rFonts w:eastAsia="Calibri" w:cstheme="minorHAnsi"/>
          <w:sz w:val="20"/>
          <w:szCs w:val="20"/>
          <w:lang w:val="fr-FR"/>
        </w:rPr>
        <w:t xml:space="preserve">numérique </w:t>
      </w:r>
      <w:r w:rsidRPr="00D37CCB">
        <w:rPr>
          <w:rFonts w:eastAsia="Calibri" w:cstheme="minorHAnsi"/>
          <w:sz w:val="20"/>
          <w:szCs w:val="20"/>
          <w:lang w:val="fr-FR"/>
        </w:rPr>
        <w:t>est accepté</w:t>
      </w:r>
      <w:r w:rsidR="006024EE" w:rsidRPr="00D37CCB">
        <w:rPr>
          <w:rFonts w:eastAsia="Calibri" w:cstheme="minorHAnsi"/>
          <w:sz w:val="20"/>
          <w:szCs w:val="20"/>
          <w:lang w:val="fr-FR"/>
        </w:rPr>
        <w:t xml:space="preserve"> </w:t>
      </w:r>
      <w:r w:rsidRPr="00D37CCB">
        <w:rPr>
          <w:rFonts w:eastAsia="Calibri" w:cstheme="minorHAnsi"/>
          <w:sz w:val="20"/>
          <w:szCs w:val="20"/>
          <w:lang w:val="fr-FR"/>
        </w:rPr>
        <w:t>: appar</w:t>
      </w:r>
      <w:r w:rsidR="006024EE" w:rsidRPr="00D37CCB">
        <w:rPr>
          <w:rFonts w:eastAsia="Calibri" w:cstheme="minorHAnsi"/>
          <w:sz w:val="20"/>
          <w:szCs w:val="20"/>
          <w:lang w:val="fr-FR"/>
        </w:rPr>
        <w:t>eil</w:t>
      </w:r>
      <w:r w:rsidRPr="00D37CCB">
        <w:rPr>
          <w:rFonts w:eastAsia="Calibri" w:cstheme="minorHAnsi"/>
          <w:sz w:val="20"/>
          <w:szCs w:val="20"/>
          <w:lang w:val="fr-FR"/>
        </w:rPr>
        <w:t xml:space="preserve"> c</w:t>
      </w:r>
      <w:r w:rsidR="006024EE" w:rsidRPr="00D37CCB">
        <w:rPr>
          <w:rFonts w:eastAsia="Calibri" w:cstheme="minorHAnsi"/>
          <w:sz w:val="20"/>
          <w:szCs w:val="20"/>
          <w:lang w:val="fr-FR"/>
        </w:rPr>
        <w:t>ompact</w:t>
      </w:r>
      <w:r w:rsidRPr="00D37CCB">
        <w:rPr>
          <w:rFonts w:eastAsia="Calibri" w:cstheme="minorHAnsi"/>
          <w:sz w:val="20"/>
          <w:szCs w:val="20"/>
          <w:lang w:val="fr-FR"/>
        </w:rPr>
        <w:t>, reflex, t</w:t>
      </w:r>
      <w:r w:rsidR="006024EE" w:rsidRPr="00D37CCB">
        <w:rPr>
          <w:rFonts w:eastAsia="Calibri" w:cstheme="minorHAnsi"/>
          <w:sz w:val="20"/>
          <w:szCs w:val="20"/>
          <w:lang w:val="fr-FR"/>
        </w:rPr>
        <w:t>éléphone</w:t>
      </w:r>
      <w:r w:rsidRPr="00D37CCB">
        <w:rPr>
          <w:rFonts w:eastAsia="Calibri" w:cstheme="minorHAnsi"/>
          <w:sz w:val="20"/>
          <w:szCs w:val="20"/>
          <w:lang w:val="fr-FR"/>
        </w:rPr>
        <w:t>, tablett</w:t>
      </w:r>
      <w:r w:rsidR="006024EE" w:rsidRPr="00D37CCB">
        <w:rPr>
          <w:rFonts w:eastAsia="Calibri" w:cstheme="minorHAnsi"/>
          <w:sz w:val="20"/>
          <w:szCs w:val="20"/>
          <w:lang w:val="fr-FR"/>
        </w:rPr>
        <w:t>e</w:t>
      </w:r>
      <w:r w:rsidRPr="00D37CCB">
        <w:rPr>
          <w:rFonts w:eastAsia="Calibri" w:cstheme="minorHAnsi"/>
          <w:sz w:val="20"/>
          <w:szCs w:val="20"/>
          <w:lang w:val="fr-FR"/>
        </w:rPr>
        <w:t xml:space="preserve">, etc. Les images </w:t>
      </w:r>
      <w:r w:rsidR="006024EE" w:rsidRPr="00D37CCB">
        <w:rPr>
          <w:rFonts w:eastAsia="Calibri" w:cstheme="minorHAnsi"/>
          <w:sz w:val="20"/>
          <w:szCs w:val="20"/>
          <w:lang w:val="fr-FR"/>
        </w:rPr>
        <w:t>devront être transmises</w:t>
      </w:r>
      <w:r w:rsidRPr="00D37CCB">
        <w:rPr>
          <w:rFonts w:eastAsia="Calibri" w:cstheme="minorHAnsi"/>
          <w:sz w:val="20"/>
          <w:szCs w:val="20"/>
          <w:lang w:val="fr-FR"/>
        </w:rPr>
        <w:t xml:space="preserve"> au format JPEG</w:t>
      </w:r>
      <w:r w:rsidR="006024EE" w:rsidRPr="00D37CCB">
        <w:rPr>
          <w:rFonts w:eastAsia="Calibri" w:cstheme="minorHAnsi"/>
          <w:sz w:val="20"/>
          <w:szCs w:val="20"/>
          <w:lang w:val="fr-FR"/>
        </w:rPr>
        <w:t>. Les clichés noir et blanc seront acceptés et seront validés au même titre que les clichés couleur.</w:t>
      </w:r>
      <w:r w:rsidR="00720718">
        <w:rPr>
          <w:rFonts w:eastAsia="Calibri" w:cstheme="minorHAnsi"/>
          <w:sz w:val="20"/>
          <w:szCs w:val="20"/>
          <w:lang w:val="fr-FR"/>
        </w:rPr>
        <w:t xml:space="preserve"> Les photographies devront respecter une </w:t>
      </w:r>
      <w:r w:rsidR="005E699A">
        <w:rPr>
          <w:rFonts w:eastAsia="Calibri" w:cstheme="minorHAnsi"/>
          <w:sz w:val="20"/>
          <w:szCs w:val="20"/>
          <w:lang w:val="fr-FR"/>
        </w:rPr>
        <w:t xml:space="preserve">taille </w:t>
      </w:r>
      <w:r w:rsidR="00E214FA" w:rsidRPr="00D37CCB">
        <w:rPr>
          <w:rFonts w:eastAsia="Calibri" w:cstheme="minorHAnsi"/>
          <w:sz w:val="20"/>
          <w:szCs w:val="20"/>
          <w:lang w:val="fr-FR"/>
        </w:rPr>
        <w:t>de</w:t>
      </w:r>
      <w:r w:rsidR="0041799D">
        <w:rPr>
          <w:rFonts w:eastAsia="Calibri" w:cstheme="minorHAnsi"/>
          <w:sz w:val="20"/>
          <w:szCs w:val="20"/>
          <w:lang w:val="fr-FR"/>
        </w:rPr>
        <w:t xml:space="preserve"> </w:t>
      </w:r>
      <w:r w:rsidR="00DD3859">
        <w:rPr>
          <w:rFonts w:eastAsia="Calibri" w:cstheme="minorHAnsi"/>
          <w:sz w:val="20"/>
          <w:szCs w:val="20"/>
          <w:lang w:val="fr-FR"/>
        </w:rPr>
        <w:t xml:space="preserve">2 </w:t>
      </w:r>
      <w:r w:rsidR="00720718">
        <w:rPr>
          <w:rFonts w:eastAsia="Calibri" w:cstheme="minorHAnsi"/>
          <w:sz w:val="20"/>
          <w:szCs w:val="20"/>
          <w:lang w:val="fr-FR"/>
        </w:rPr>
        <w:t>M</w:t>
      </w:r>
      <w:r w:rsidR="005E699A">
        <w:rPr>
          <w:rFonts w:eastAsia="Calibri" w:cstheme="minorHAnsi"/>
          <w:sz w:val="20"/>
          <w:szCs w:val="20"/>
          <w:lang w:val="fr-FR"/>
        </w:rPr>
        <w:t>o</w:t>
      </w:r>
      <w:r w:rsidR="00720718">
        <w:rPr>
          <w:rFonts w:eastAsia="Calibri" w:cstheme="minorHAnsi"/>
          <w:sz w:val="20"/>
          <w:szCs w:val="20"/>
          <w:lang w:val="fr-FR"/>
        </w:rPr>
        <w:t>.</w:t>
      </w:r>
    </w:p>
    <w:p w:rsidR="002C3535" w:rsidRPr="00D37CCB" w:rsidRDefault="002C3535" w:rsidP="00FE5378">
      <w:pPr>
        <w:spacing w:after="0" w:line="220" w:lineRule="exact"/>
        <w:jc w:val="both"/>
        <w:rPr>
          <w:rFonts w:cstheme="minorHAnsi"/>
          <w:sz w:val="20"/>
          <w:szCs w:val="20"/>
          <w:lang w:val="fr-FR"/>
        </w:rPr>
      </w:pP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b/>
          <w:bCs/>
          <w:sz w:val="20"/>
          <w:szCs w:val="20"/>
          <w:lang w:val="fr-FR"/>
        </w:rPr>
        <w:t xml:space="preserve">ARTICLE </w:t>
      </w:r>
      <w:r w:rsidR="00C8165B" w:rsidRPr="00D37CCB">
        <w:rPr>
          <w:rFonts w:eastAsia="Calibri" w:cstheme="minorHAnsi"/>
          <w:b/>
          <w:bCs/>
          <w:sz w:val="20"/>
          <w:szCs w:val="20"/>
          <w:lang w:val="fr-FR"/>
        </w:rPr>
        <w:t xml:space="preserve">6 </w:t>
      </w:r>
      <w:r w:rsidRPr="00D37CCB">
        <w:rPr>
          <w:rFonts w:eastAsia="Calibri" w:cstheme="minorHAnsi"/>
          <w:b/>
          <w:bCs/>
          <w:sz w:val="20"/>
          <w:szCs w:val="20"/>
          <w:lang w:val="fr-FR"/>
        </w:rPr>
        <w:t>: Critères d’attribution des lots et jury</w:t>
      </w:r>
      <w:r w:rsidR="009573C8" w:rsidRPr="00D37CCB">
        <w:rPr>
          <w:rFonts w:eastAsia="Calibri" w:cstheme="minorHAnsi"/>
          <w:b/>
          <w:bCs/>
          <w:sz w:val="20"/>
          <w:szCs w:val="20"/>
          <w:lang w:val="fr-FR"/>
        </w:rPr>
        <w:t>.</w:t>
      </w:r>
    </w:p>
    <w:p w:rsidR="002C3535" w:rsidRPr="00D37CCB" w:rsidRDefault="00720718" w:rsidP="00FE5378">
      <w:pPr>
        <w:spacing w:after="0" w:line="220" w:lineRule="exact"/>
        <w:jc w:val="both"/>
        <w:rPr>
          <w:rFonts w:eastAsia="Calibri" w:cstheme="minorHAnsi"/>
          <w:sz w:val="20"/>
          <w:szCs w:val="20"/>
          <w:lang w:val="fr-FR"/>
        </w:rPr>
      </w:pPr>
      <w:r w:rsidRPr="005E20BA">
        <w:rPr>
          <w:rFonts w:eastAsia="Calibri" w:cstheme="minorHAnsi"/>
          <w:sz w:val="20"/>
          <w:szCs w:val="20"/>
          <w:lang w:val="fr-FR"/>
        </w:rPr>
        <w:t>Le j</w:t>
      </w:r>
      <w:r w:rsidR="00DF6672" w:rsidRPr="005E20BA">
        <w:rPr>
          <w:rFonts w:eastAsia="Calibri" w:cstheme="minorHAnsi"/>
          <w:sz w:val="20"/>
          <w:szCs w:val="20"/>
          <w:lang w:val="fr-FR"/>
        </w:rPr>
        <w:t xml:space="preserve">ury sera composé </w:t>
      </w:r>
      <w:r w:rsidRPr="005E20BA">
        <w:rPr>
          <w:rFonts w:eastAsia="Calibri" w:cstheme="minorHAnsi"/>
          <w:sz w:val="20"/>
          <w:szCs w:val="20"/>
          <w:lang w:val="fr-FR"/>
        </w:rPr>
        <w:t>de membres de l’APPA, de</w:t>
      </w:r>
      <w:r w:rsidR="001D4742" w:rsidRPr="005E20BA">
        <w:rPr>
          <w:rFonts w:eastAsia="Calibri" w:cstheme="minorHAnsi"/>
          <w:sz w:val="20"/>
          <w:szCs w:val="20"/>
          <w:lang w:val="fr-FR"/>
        </w:rPr>
        <w:t xml:space="preserve"> professionnel</w:t>
      </w:r>
      <w:r w:rsidRPr="005E20BA">
        <w:rPr>
          <w:rFonts w:eastAsia="Calibri" w:cstheme="minorHAnsi"/>
          <w:sz w:val="20"/>
          <w:szCs w:val="20"/>
          <w:lang w:val="fr-FR"/>
        </w:rPr>
        <w:t>s</w:t>
      </w:r>
      <w:r w:rsidR="001D4742" w:rsidRPr="005E20BA">
        <w:rPr>
          <w:rFonts w:eastAsia="Calibri" w:cstheme="minorHAnsi"/>
          <w:sz w:val="20"/>
          <w:szCs w:val="20"/>
          <w:lang w:val="fr-FR"/>
        </w:rPr>
        <w:t xml:space="preserve"> de la photographie, d’un membre du conseil municipal de la commune de Porcieu-Amblagnieu</w:t>
      </w:r>
      <w:r w:rsidR="00DF6672" w:rsidRPr="005E20BA">
        <w:rPr>
          <w:rFonts w:eastAsia="Calibri" w:cstheme="minorHAnsi"/>
          <w:sz w:val="20"/>
          <w:szCs w:val="20"/>
          <w:lang w:val="fr-FR"/>
        </w:rPr>
        <w:t xml:space="preserve">. </w:t>
      </w:r>
      <w:r w:rsidR="00DF6672" w:rsidRPr="00D37CCB">
        <w:rPr>
          <w:rFonts w:eastAsia="Calibri" w:cstheme="minorHAnsi"/>
          <w:sz w:val="20"/>
          <w:szCs w:val="20"/>
          <w:lang w:val="fr-FR"/>
        </w:rPr>
        <w:t>Les critères de sélection du jury seront : respect du thème imposé, créativité, originalité, qualité de</w:t>
      </w:r>
      <w:r>
        <w:rPr>
          <w:rFonts w:eastAsia="Calibri" w:cstheme="minorHAnsi"/>
          <w:sz w:val="20"/>
          <w:szCs w:val="20"/>
          <w:lang w:val="fr-FR"/>
        </w:rPr>
        <w:t xml:space="preserve"> l’approche photographique. Le j</w:t>
      </w:r>
      <w:r w:rsidR="00DF6672" w:rsidRPr="00D37CCB">
        <w:rPr>
          <w:rFonts w:eastAsia="Calibri" w:cstheme="minorHAnsi"/>
          <w:sz w:val="20"/>
          <w:szCs w:val="20"/>
          <w:lang w:val="fr-FR"/>
        </w:rPr>
        <w:t>ury accordera une importance moindre à l’aspec</w:t>
      </w:r>
      <w:r w:rsidR="00505A02" w:rsidRPr="00D37CCB">
        <w:rPr>
          <w:rFonts w:eastAsia="Calibri" w:cstheme="minorHAnsi"/>
          <w:sz w:val="20"/>
          <w:szCs w:val="20"/>
          <w:lang w:val="fr-FR"/>
        </w:rPr>
        <w:t>t technique de la photographie.</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L’organisateur n'est en aucun cas tenu de diffuser les photographies d'un participant et se réserve le droit d'écarter toute photographie qui n’est pas conforme aux exigences requises, ou portant atteinte à l’intégrité ou au respect des personnes.</w:t>
      </w:r>
    </w:p>
    <w:p w:rsidR="002C3535" w:rsidRPr="00D37CCB" w:rsidRDefault="002C3535" w:rsidP="00FE5378">
      <w:pPr>
        <w:spacing w:after="0" w:line="220" w:lineRule="exact"/>
        <w:jc w:val="both"/>
        <w:rPr>
          <w:rFonts w:cstheme="minorHAnsi"/>
          <w:sz w:val="20"/>
          <w:szCs w:val="20"/>
          <w:lang w:val="fr-FR"/>
        </w:rPr>
      </w:pP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b/>
          <w:bCs/>
          <w:sz w:val="20"/>
          <w:szCs w:val="20"/>
          <w:lang w:val="fr-FR"/>
        </w:rPr>
        <w:t xml:space="preserve">ARTICLE </w:t>
      </w:r>
      <w:r w:rsidR="00C8165B" w:rsidRPr="00D37CCB">
        <w:rPr>
          <w:rFonts w:eastAsia="Calibri" w:cstheme="minorHAnsi"/>
          <w:b/>
          <w:bCs/>
          <w:sz w:val="20"/>
          <w:szCs w:val="20"/>
          <w:lang w:val="fr-FR"/>
        </w:rPr>
        <w:t>7</w:t>
      </w:r>
      <w:r w:rsidRPr="00D37CCB">
        <w:rPr>
          <w:rFonts w:eastAsia="Calibri" w:cstheme="minorHAnsi"/>
          <w:b/>
          <w:bCs/>
          <w:sz w:val="20"/>
          <w:szCs w:val="20"/>
          <w:lang w:val="fr-FR"/>
        </w:rPr>
        <w:t xml:space="preserve"> : Récompenses</w:t>
      </w:r>
      <w:r w:rsidR="009573C8" w:rsidRPr="00D37CCB">
        <w:rPr>
          <w:rFonts w:eastAsia="Calibri" w:cstheme="minorHAnsi"/>
          <w:b/>
          <w:bCs/>
          <w:sz w:val="20"/>
          <w:szCs w:val="20"/>
          <w:lang w:val="fr-FR"/>
        </w:rPr>
        <w:t>.</w:t>
      </w:r>
    </w:p>
    <w:p w:rsidR="004B0228" w:rsidRPr="00D37CCB" w:rsidRDefault="004B0228" w:rsidP="00FE5378">
      <w:pPr>
        <w:spacing w:after="0" w:line="220" w:lineRule="exact"/>
        <w:jc w:val="both"/>
        <w:rPr>
          <w:rFonts w:cstheme="minorHAnsi"/>
          <w:sz w:val="20"/>
          <w:szCs w:val="20"/>
          <w:lang w:val="fr-FR"/>
        </w:rPr>
      </w:pPr>
      <w:r w:rsidRPr="00D37CCB">
        <w:rPr>
          <w:rFonts w:cstheme="minorHAnsi"/>
          <w:sz w:val="20"/>
          <w:szCs w:val="20"/>
          <w:lang w:val="fr-FR"/>
        </w:rPr>
        <w:t xml:space="preserve">Les récompenses </w:t>
      </w:r>
      <w:r w:rsidR="00DD3859">
        <w:rPr>
          <w:rFonts w:cstheme="minorHAnsi"/>
          <w:sz w:val="20"/>
          <w:szCs w:val="20"/>
          <w:lang w:val="fr-FR"/>
        </w:rPr>
        <w:t>(</w:t>
      </w:r>
      <w:r w:rsidR="00DD3859" w:rsidRPr="00D37CCB">
        <w:rPr>
          <w:rFonts w:eastAsia="Calibri" w:cstheme="minorHAnsi"/>
          <w:bCs/>
          <w:sz w:val="20"/>
          <w:szCs w:val="20"/>
          <w:lang w:val="fr-FR"/>
        </w:rPr>
        <w:t>chèques cadeau multi-enseignes</w:t>
      </w:r>
      <w:r w:rsidR="00DD3859">
        <w:rPr>
          <w:rFonts w:eastAsia="Calibri" w:cstheme="minorHAnsi"/>
          <w:bCs/>
          <w:sz w:val="20"/>
          <w:szCs w:val="20"/>
          <w:lang w:val="fr-FR"/>
        </w:rPr>
        <w:t>)</w:t>
      </w:r>
      <w:r w:rsidR="00DD3859" w:rsidRPr="00D37CCB">
        <w:rPr>
          <w:rFonts w:cstheme="minorHAnsi"/>
          <w:sz w:val="20"/>
          <w:szCs w:val="20"/>
          <w:lang w:val="fr-FR"/>
        </w:rPr>
        <w:t xml:space="preserve"> </w:t>
      </w:r>
      <w:r w:rsidRPr="00D37CCB">
        <w:rPr>
          <w:rFonts w:cstheme="minorHAnsi"/>
          <w:sz w:val="20"/>
          <w:szCs w:val="20"/>
          <w:lang w:val="fr-FR"/>
        </w:rPr>
        <w:t xml:space="preserve">seront attribuées selon l’âge du participant : </w:t>
      </w:r>
    </w:p>
    <w:p w:rsidR="005F07C8" w:rsidRPr="00D37CCB" w:rsidRDefault="004B0228" w:rsidP="00FE5378">
      <w:pPr>
        <w:spacing w:after="0" w:line="220" w:lineRule="exact"/>
        <w:jc w:val="both"/>
        <w:rPr>
          <w:rFonts w:cstheme="minorHAnsi"/>
          <w:sz w:val="20"/>
          <w:szCs w:val="20"/>
          <w:lang w:val="fr-FR"/>
        </w:rPr>
      </w:pPr>
      <w:r w:rsidRPr="00D37CCB">
        <w:rPr>
          <w:rFonts w:cstheme="minorHAnsi"/>
          <w:sz w:val="20"/>
          <w:szCs w:val="20"/>
          <w:lang w:val="fr-FR"/>
        </w:rPr>
        <w:t>Catégorie 1 : les moins de 15 ans</w:t>
      </w:r>
      <w:r w:rsidR="00720718">
        <w:rPr>
          <w:rFonts w:cstheme="minorHAnsi"/>
          <w:sz w:val="20"/>
          <w:szCs w:val="20"/>
          <w:lang w:val="fr-FR"/>
        </w:rPr>
        <w:t xml:space="preserve"> (1 prix)</w:t>
      </w:r>
      <w:r w:rsidR="00B2062C">
        <w:rPr>
          <w:rFonts w:cstheme="minorHAnsi"/>
          <w:sz w:val="20"/>
          <w:szCs w:val="20"/>
          <w:lang w:val="fr-FR"/>
        </w:rPr>
        <w:t xml:space="preserve"> </w:t>
      </w:r>
    </w:p>
    <w:p w:rsidR="005F07C8" w:rsidRPr="00D37CCB" w:rsidRDefault="005F07C8" w:rsidP="00FE5378">
      <w:pPr>
        <w:spacing w:after="0" w:line="220" w:lineRule="exact"/>
        <w:jc w:val="both"/>
        <w:rPr>
          <w:rFonts w:cstheme="minorHAnsi"/>
          <w:sz w:val="20"/>
          <w:szCs w:val="20"/>
          <w:lang w:val="fr-FR"/>
        </w:rPr>
      </w:pPr>
      <w:r w:rsidRPr="00D37CCB">
        <w:rPr>
          <w:rFonts w:cstheme="minorHAnsi"/>
          <w:sz w:val="20"/>
          <w:szCs w:val="20"/>
          <w:lang w:val="fr-FR"/>
        </w:rPr>
        <w:t xml:space="preserve">Le lauréat sélectionné par le jury se verra attribuer un prix </w:t>
      </w:r>
      <w:r w:rsidR="00BD7652" w:rsidRPr="00D37CCB">
        <w:rPr>
          <w:rFonts w:cstheme="minorHAnsi"/>
          <w:sz w:val="20"/>
          <w:szCs w:val="20"/>
          <w:lang w:val="fr-FR"/>
        </w:rPr>
        <w:t xml:space="preserve">d’une valeur de </w:t>
      </w:r>
      <w:r w:rsidR="00B2062C">
        <w:rPr>
          <w:rFonts w:cstheme="minorHAnsi"/>
          <w:sz w:val="20"/>
          <w:szCs w:val="20"/>
          <w:lang w:val="fr-FR"/>
        </w:rPr>
        <w:t>50 €</w:t>
      </w:r>
    </w:p>
    <w:p w:rsidR="004B0228" w:rsidRPr="00D37CCB" w:rsidRDefault="004B0228" w:rsidP="00DA2232">
      <w:pPr>
        <w:spacing w:before="60" w:after="0" w:line="220" w:lineRule="exact"/>
        <w:jc w:val="both"/>
        <w:rPr>
          <w:rFonts w:cstheme="minorHAnsi"/>
          <w:sz w:val="20"/>
          <w:szCs w:val="20"/>
          <w:lang w:val="fr-FR"/>
        </w:rPr>
      </w:pPr>
      <w:r w:rsidRPr="00D37CCB">
        <w:rPr>
          <w:rFonts w:cstheme="minorHAnsi"/>
          <w:sz w:val="20"/>
          <w:szCs w:val="20"/>
          <w:lang w:val="fr-FR"/>
        </w:rPr>
        <w:t>Catégorie 2 : les plus de 15 ans</w:t>
      </w:r>
      <w:r w:rsidR="00720718">
        <w:rPr>
          <w:rFonts w:cstheme="minorHAnsi"/>
          <w:sz w:val="20"/>
          <w:szCs w:val="20"/>
          <w:lang w:val="fr-FR"/>
        </w:rPr>
        <w:t xml:space="preserve"> (3 prix)</w:t>
      </w:r>
    </w:p>
    <w:p w:rsidR="004B0228"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 xml:space="preserve">Les lauréats sélectionnés par le </w:t>
      </w:r>
      <w:r w:rsidR="006024EE" w:rsidRPr="00D37CCB">
        <w:rPr>
          <w:rFonts w:eastAsia="Calibri" w:cstheme="minorHAnsi"/>
          <w:sz w:val="20"/>
          <w:szCs w:val="20"/>
          <w:lang w:val="fr-FR"/>
        </w:rPr>
        <w:t>j</w:t>
      </w:r>
      <w:r w:rsidRPr="00D37CCB">
        <w:rPr>
          <w:rFonts w:eastAsia="Calibri" w:cstheme="minorHAnsi"/>
          <w:sz w:val="20"/>
          <w:szCs w:val="20"/>
          <w:lang w:val="fr-FR"/>
        </w:rPr>
        <w:t>ury se verront attribuer un prix</w:t>
      </w:r>
      <w:r w:rsidR="00DD3859">
        <w:rPr>
          <w:rFonts w:eastAsia="Calibri" w:cstheme="minorHAnsi"/>
          <w:sz w:val="20"/>
          <w:szCs w:val="20"/>
          <w:lang w:val="fr-FR"/>
        </w:rPr>
        <w:t>.</w:t>
      </w:r>
    </w:p>
    <w:p w:rsidR="00E760DA" w:rsidRPr="00D37CCB" w:rsidRDefault="004B0228" w:rsidP="00FE5378">
      <w:pPr>
        <w:spacing w:after="0" w:line="220" w:lineRule="exact"/>
        <w:jc w:val="both"/>
        <w:rPr>
          <w:rFonts w:eastAsia="Calibri" w:cstheme="minorHAnsi"/>
          <w:bCs/>
          <w:sz w:val="20"/>
          <w:szCs w:val="20"/>
          <w:lang w:val="fr-FR"/>
        </w:rPr>
      </w:pPr>
      <w:r w:rsidRPr="00D37CCB">
        <w:rPr>
          <w:rFonts w:eastAsia="Calibri" w:cstheme="minorHAnsi"/>
          <w:bCs/>
          <w:sz w:val="20"/>
          <w:szCs w:val="20"/>
          <w:lang w:val="fr-FR"/>
        </w:rPr>
        <w:t>1</w:t>
      </w:r>
      <w:r w:rsidRPr="00D37CCB">
        <w:rPr>
          <w:rFonts w:eastAsia="Calibri" w:cstheme="minorHAnsi"/>
          <w:bCs/>
          <w:sz w:val="20"/>
          <w:szCs w:val="20"/>
          <w:vertAlign w:val="superscript"/>
          <w:lang w:val="fr-FR"/>
        </w:rPr>
        <w:t>er</w:t>
      </w:r>
      <w:r w:rsidRPr="00D37CCB">
        <w:rPr>
          <w:rFonts w:eastAsia="Calibri" w:cstheme="minorHAnsi"/>
          <w:bCs/>
          <w:sz w:val="20"/>
          <w:szCs w:val="20"/>
          <w:lang w:val="fr-FR"/>
        </w:rPr>
        <w:t xml:space="preserve"> prix : </w:t>
      </w:r>
      <w:r w:rsidR="00E760DA" w:rsidRPr="00D37CCB">
        <w:rPr>
          <w:rFonts w:eastAsia="Calibri" w:cstheme="minorHAnsi"/>
          <w:bCs/>
          <w:sz w:val="20"/>
          <w:szCs w:val="20"/>
          <w:lang w:val="fr-FR"/>
        </w:rPr>
        <w:t xml:space="preserve">valeur </w:t>
      </w:r>
      <w:r w:rsidR="00984843">
        <w:rPr>
          <w:rFonts w:eastAsia="Calibri" w:cstheme="minorHAnsi"/>
          <w:bCs/>
          <w:sz w:val="20"/>
          <w:szCs w:val="20"/>
          <w:lang w:val="fr-FR"/>
        </w:rPr>
        <w:t>60</w:t>
      </w:r>
      <w:r w:rsidRPr="00D37CCB">
        <w:rPr>
          <w:rFonts w:eastAsia="Calibri" w:cstheme="minorHAnsi"/>
          <w:bCs/>
          <w:sz w:val="20"/>
          <w:szCs w:val="20"/>
          <w:lang w:val="fr-FR"/>
        </w:rPr>
        <w:t xml:space="preserve"> € </w:t>
      </w:r>
      <w:r w:rsidR="00C65657" w:rsidRPr="00D37CCB">
        <w:rPr>
          <w:rFonts w:eastAsia="Calibri" w:cstheme="minorHAnsi"/>
          <w:bCs/>
          <w:sz w:val="20"/>
          <w:szCs w:val="20"/>
          <w:lang w:val="fr-FR"/>
        </w:rPr>
        <w:t xml:space="preserve">- </w:t>
      </w:r>
      <w:r w:rsidR="00E760DA" w:rsidRPr="00D37CCB">
        <w:rPr>
          <w:rFonts w:eastAsia="Calibri" w:cstheme="minorHAnsi"/>
          <w:bCs/>
          <w:sz w:val="20"/>
          <w:szCs w:val="20"/>
          <w:lang w:val="fr-FR"/>
        </w:rPr>
        <w:t>2</w:t>
      </w:r>
      <w:r w:rsidR="00E760DA" w:rsidRPr="00D37CCB">
        <w:rPr>
          <w:rFonts w:eastAsia="Calibri" w:cstheme="minorHAnsi"/>
          <w:bCs/>
          <w:sz w:val="20"/>
          <w:szCs w:val="20"/>
          <w:vertAlign w:val="superscript"/>
          <w:lang w:val="fr-FR"/>
        </w:rPr>
        <w:t>ème</w:t>
      </w:r>
      <w:r w:rsidR="00E760DA" w:rsidRPr="00D37CCB">
        <w:rPr>
          <w:rFonts w:eastAsia="Calibri" w:cstheme="minorHAnsi"/>
          <w:bCs/>
          <w:sz w:val="20"/>
          <w:szCs w:val="20"/>
          <w:lang w:val="fr-FR"/>
        </w:rPr>
        <w:t xml:space="preserve"> prix : valeur </w:t>
      </w:r>
      <w:r w:rsidR="00984843">
        <w:rPr>
          <w:rFonts w:eastAsia="Calibri" w:cstheme="minorHAnsi"/>
          <w:bCs/>
          <w:sz w:val="20"/>
          <w:szCs w:val="20"/>
          <w:lang w:val="fr-FR"/>
        </w:rPr>
        <w:t>40</w:t>
      </w:r>
      <w:r w:rsidR="00E760DA" w:rsidRPr="00D37CCB">
        <w:rPr>
          <w:rFonts w:eastAsia="Calibri" w:cstheme="minorHAnsi"/>
          <w:bCs/>
          <w:sz w:val="20"/>
          <w:szCs w:val="20"/>
          <w:lang w:val="fr-FR"/>
        </w:rPr>
        <w:t xml:space="preserve"> €</w:t>
      </w:r>
      <w:r w:rsidR="00C8165B" w:rsidRPr="00D37CCB">
        <w:rPr>
          <w:rFonts w:eastAsia="Calibri" w:cstheme="minorHAnsi"/>
          <w:bCs/>
          <w:sz w:val="20"/>
          <w:szCs w:val="20"/>
          <w:lang w:val="fr-FR"/>
        </w:rPr>
        <w:t xml:space="preserve"> - </w:t>
      </w:r>
      <w:r w:rsidR="00E760DA" w:rsidRPr="00D37CCB">
        <w:rPr>
          <w:rFonts w:eastAsia="Calibri" w:cstheme="minorHAnsi"/>
          <w:bCs/>
          <w:sz w:val="20"/>
          <w:szCs w:val="20"/>
          <w:lang w:val="fr-FR"/>
        </w:rPr>
        <w:t>3</w:t>
      </w:r>
      <w:r w:rsidR="00E760DA" w:rsidRPr="00D37CCB">
        <w:rPr>
          <w:rFonts w:eastAsia="Calibri" w:cstheme="minorHAnsi"/>
          <w:bCs/>
          <w:sz w:val="20"/>
          <w:szCs w:val="20"/>
          <w:vertAlign w:val="superscript"/>
          <w:lang w:val="fr-FR"/>
        </w:rPr>
        <w:t>ème</w:t>
      </w:r>
      <w:r w:rsidR="00E760DA" w:rsidRPr="00D37CCB">
        <w:rPr>
          <w:rFonts w:eastAsia="Calibri" w:cstheme="minorHAnsi"/>
          <w:bCs/>
          <w:sz w:val="20"/>
          <w:szCs w:val="20"/>
          <w:lang w:val="fr-FR"/>
        </w:rPr>
        <w:t xml:space="preserve"> prix : valeur </w:t>
      </w:r>
      <w:r w:rsidR="00984843">
        <w:rPr>
          <w:rFonts w:eastAsia="Calibri" w:cstheme="minorHAnsi"/>
          <w:bCs/>
          <w:sz w:val="20"/>
          <w:szCs w:val="20"/>
          <w:lang w:val="fr-FR"/>
        </w:rPr>
        <w:t>20</w:t>
      </w:r>
      <w:r w:rsidR="00E760DA" w:rsidRPr="00D37CCB">
        <w:rPr>
          <w:rFonts w:eastAsia="Calibri" w:cstheme="minorHAnsi"/>
          <w:bCs/>
          <w:sz w:val="20"/>
          <w:szCs w:val="20"/>
          <w:lang w:val="fr-FR"/>
        </w:rPr>
        <w:t xml:space="preserve"> €</w:t>
      </w:r>
    </w:p>
    <w:p w:rsidR="00B2062C" w:rsidRPr="00D37CCB" w:rsidRDefault="00B2062C" w:rsidP="00DD3859">
      <w:pPr>
        <w:spacing w:before="60" w:after="0" w:line="220" w:lineRule="exact"/>
        <w:jc w:val="both"/>
        <w:rPr>
          <w:rFonts w:eastAsia="Calibri" w:cstheme="minorHAnsi"/>
          <w:sz w:val="20"/>
          <w:szCs w:val="20"/>
          <w:lang w:val="fr-FR"/>
        </w:rPr>
      </w:pPr>
      <w:r>
        <w:rPr>
          <w:rFonts w:eastAsia="Calibri" w:cstheme="minorHAnsi"/>
          <w:sz w:val="20"/>
          <w:szCs w:val="20"/>
          <w:lang w:val="fr-FR"/>
        </w:rPr>
        <w:t xml:space="preserve">Un </w:t>
      </w:r>
      <w:r w:rsidRPr="00DD3859">
        <w:rPr>
          <w:rFonts w:cstheme="minorHAnsi"/>
          <w:sz w:val="20"/>
          <w:szCs w:val="20"/>
          <w:lang w:val="fr-FR"/>
        </w:rPr>
        <w:t>prix</w:t>
      </w:r>
      <w:r>
        <w:rPr>
          <w:rFonts w:eastAsia="Calibri" w:cstheme="minorHAnsi"/>
          <w:sz w:val="20"/>
          <w:szCs w:val="20"/>
          <w:lang w:val="fr-FR"/>
        </w:rPr>
        <w:t xml:space="preserve"> spécial sera décerné par le conseil d’administration de l’APPA d’une valeur de 50 €</w:t>
      </w:r>
      <w:r w:rsidR="00DD3859">
        <w:rPr>
          <w:rFonts w:eastAsia="Calibri" w:cstheme="minorHAnsi"/>
          <w:sz w:val="20"/>
          <w:szCs w:val="20"/>
          <w:lang w:val="fr-FR"/>
        </w:rPr>
        <w:t>.</w:t>
      </w:r>
    </w:p>
    <w:p w:rsidR="002C3535" w:rsidRDefault="00DF6672" w:rsidP="00DD3859">
      <w:pPr>
        <w:spacing w:before="60" w:after="0" w:line="220" w:lineRule="exact"/>
        <w:jc w:val="both"/>
        <w:rPr>
          <w:rFonts w:eastAsia="Calibri" w:cstheme="minorHAnsi"/>
          <w:sz w:val="20"/>
          <w:szCs w:val="20"/>
          <w:lang w:val="fr-FR"/>
        </w:rPr>
      </w:pPr>
      <w:r w:rsidRPr="00D37CCB">
        <w:rPr>
          <w:rFonts w:eastAsia="Calibri" w:cstheme="minorHAnsi"/>
          <w:sz w:val="20"/>
          <w:szCs w:val="20"/>
          <w:lang w:val="fr-FR"/>
        </w:rPr>
        <w:t xml:space="preserve">Les </w:t>
      </w:r>
      <w:r w:rsidRPr="00DD3859">
        <w:rPr>
          <w:rFonts w:cstheme="minorHAnsi"/>
          <w:sz w:val="20"/>
          <w:szCs w:val="20"/>
          <w:lang w:val="fr-FR"/>
        </w:rPr>
        <w:t>photographies</w:t>
      </w:r>
      <w:r w:rsidRPr="00D37CCB">
        <w:rPr>
          <w:rFonts w:eastAsia="Calibri" w:cstheme="minorHAnsi"/>
          <w:sz w:val="20"/>
          <w:szCs w:val="20"/>
          <w:lang w:val="fr-FR"/>
        </w:rPr>
        <w:t xml:space="preserve"> primées seront dévoilées </w:t>
      </w:r>
      <w:r w:rsidR="00C80798" w:rsidRPr="00D37CCB">
        <w:rPr>
          <w:rFonts w:eastAsia="Calibri" w:cstheme="minorHAnsi"/>
          <w:sz w:val="20"/>
          <w:szCs w:val="20"/>
          <w:lang w:val="fr-FR"/>
        </w:rPr>
        <w:t>lors de l’exposition dans l’église d’Amblagnieu (38390 Porcieu-Amblagnieu</w:t>
      </w:r>
      <w:r w:rsidR="00E760DA" w:rsidRPr="00D37CCB">
        <w:rPr>
          <w:rFonts w:eastAsia="Calibri" w:cstheme="minorHAnsi"/>
          <w:sz w:val="20"/>
          <w:szCs w:val="20"/>
          <w:lang w:val="fr-FR"/>
        </w:rPr>
        <w:t xml:space="preserve">) organisée pendant les journées du patrimoine du </w:t>
      </w:r>
      <w:r w:rsidR="00D37CCB">
        <w:rPr>
          <w:rFonts w:eastAsia="Calibri" w:cstheme="minorHAnsi"/>
          <w:sz w:val="20"/>
          <w:szCs w:val="20"/>
          <w:lang w:val="fr-FR"/>
        </w:rPr>
        <w:t>17 au 18</w:t>
      </w:r>
      <w:r w:rsidR="00E760DA" w:rsidRPr="00D37CCB">
        <w:rPr>
          <w:rFonts w:eastAsia="Calibri" w:cstheme="minorHAnsi"/>
          <w:sz w:val="20"/>
          <w:szCs w:val="20"/>
          <w:lang w:val="fr-FR"/>
        </w:rPr>
        <w:t xml:space="preserve"> septembre 202</w:t>
      </w:r>
      <w:r w:rsidR="005F07C8" w:rsidRPr="00D37CCB">
        <w:rPr>
          <w:rFonts w:eastAsia="Calibri" w:cstheme="minorHAnsi"/>
          <w:sz w:val="20"/>
          <w:szCs w:val="20"/>
          <w:lang w:val="fr-FR"/>
        </w:rPr>
        <w:t>2</w:t>
      </w:r>
      <w:r w:rsidR="00E760DA" w:rsidRPr="00D37CCB">
        <w:rPr>
          <w:rFonts w:eastAsia="Calibri" w:cstheme="minorHAnsi"/>
          <w:sz w:val="20"/>
          <w:szCs w:val="20"/>
          <w:lang w:val="fr-FR"/>
        </w:rPr>
        <w:t>.</w:t>
      </w:r>
    </w:p>
    <w:p w:rsidR="002C3535" w:rsidRPr="00D37CCB" w:rsidRDefault="00DF6672" w:rsidP="005F07C8">
      <w:pPr>
        <w:tabs>
          <w:tab w:val="left" w:pos="5632"/>
        </w:tabs>
        <w:spacing w:after="0" w:line="220" w:lineRule="exact"/>
        <w:jc w:val="both"/>
        <w:rPr>
          <w:rFonts w:eastAsia="Calibri" w:cstheme="minorHAnsi"/>
          <w:strike/>
          <w:sz w:val="20"/>
          <w:szCs w:val="20"/>
          <w:lang w:val="fr-FR"/>
        </w:rPr>
      </w:pPr>
      <w:r w:rsidRPr="00D37CCB">
        <w:rPr>
          <w:rFonts w:eastAsia="Calibri" w:cstheme="minorHAnsi"/>
          <w:sz w:val="20"/>
          <w:szCs w:val="20"/>
          <w:lang w:val="fr-FR"/>
        </w:rPr>
        <w:t>Les prix ne sont pas échangeables ou remplaçables</w:t>
      </w:r>
      <w:r w:rsidR="005431F1" w:rsidRPr="00D37CCB">
        <w:rPr>
          <w:rFonts w:eastAsia="Calibri" w:cstheme="minorHAnsi"/>
          <w:sz w:val="20"/>
          <w:szCs w:val="20"/>
          <w:lang w:val="fr-FR"/>
        </w:rPr>
        <w:t>.</w:t>
      </w:r>
    </w:p>
    <w:p w:rsidR="00C8165B" w:rsidRPr="00D37CCB" w:rsidRDefault="00C8165B" w:rsidP="00FE5378">
      <w:pPr>
        <w:spacing w:after="0" w:line="220" w:lineRule="exact"/>
        <w:jc w:val="both"/>
        <w:rPr>
          <w:rFonts w:eastAsia="Calibri" w:cstheme="minorHAnsi"/>
          <w:b/>
          <w:bCs/>
          <w:sz w:val="20"/>
          <w:szCs w:val="20"/>
          <w:lang w:val="fr-FR"/>
        </w:rPr>
      </w:pP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b/>
          <w:bCs/>
          <w:sz w:val="20"/>
          <w:szCs w:val="20"/>
          <w:lang w:val="fr-FR"/>
        </w:rPr>
        <w:t xml:space="preserve">ARTICLE </w:t>
      </w:r>
      <w:r w:rsidR="00C8165B" w:rsidRPr="00D37CCB">
        <w:rPr>
          <w:rFonts w:eastAsia="Calibri" w:cstheme="minorHAnsi"/>
          <w:b/>
          <w:bCs/>
          <w:sz w:val="20"/>
          <w:szCs w:val="20"/>
          <w:lang w:val="fr-FR"/>
        </w:rPr>
        <w:t>8</w:t>
      </w:r>
      <w:r w:rsidRPr="00D37CCB">
        <w:rPr>
          <w:rFonts w:eastAsia="Calibri" w:cstheme="minorHAnsi"/>
          <w:b/>
          <w:bCs/>
          <w:sz w:val="20"/>
          <w:szCs w:val="20"/>
          <w:lang w:val="fr-FR"/>
        </w:rPr>
        <w:t xml:space="preserve"> : Autorisa</w:t>
      </w:r>
      <w:r w:rsidR="00C8165B" w:rsidRPr="00D37CCB">
        <w:rPr>
          <w:rFonts w:eastAsia="Calibri" w:cstheme="minorHAnsi"/>
          <w:b/>
          <w:bCs/>
          <w:sz w:val="20"/>
          <w:szCs w:val="20"/>
          <w:lang w:val="fr-FR"/>
        </w:rPr>
        <w:t>tions</w:t>
      </w:r>
      <w:r w:rsidR="009573C8" w:rsidRPr="00D37CCB">
        <w:rPr>
          <w:rFonts w:eastAsia="Calibri" w:cstheme="minorHAnsi"/>
          <w:b/>
          <w:bCs/>
          <w:sz w:val="20"/>
          <w:szCs w:val="20"/>
          <w:lang w:val="fr-FR"/>
        </w:rPr>
        <w:t>.</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 xml:space="preserve">Le participant autorise l'organisateur à reproduire, représenter et exposer, toutes les </w:t>
      </w:r>
      <w:r w:rsidR="005431F1" w:rsidRPr="00D37CCB">
        <w:rPr>
          <w:rFonts w:eastAsia="Arial" w:cstheme="minorHAnsi"/>
          <w:sz w:val="20"/>
          <w:szCs w:val="20"/>
          <w:lang w:val="fr-FR"/>
        </w:rPr>
        <w:t>photographies</w:t>
      </w:r>
      <w:r w:rsidRPr="00D37CCB">
        <w:rPr>
          <w:rFonts w:eastAsia="Calibri" w:cstheme="minorHAnsi"/>
          <w:sz w:val="20"/>
          <w:szCs w:val="20"/>
          <w:lang w:val="fr-FR"/>
        </w:rPr>
        <w:t>, pendant une période de cinq ans à compter de la fin du concours phot</w:t>
      </w:r>
      <w:r w:rsidR="00E760DA" w:rsidRPr="00D37CCB">
        <w:rPr>
          <w:rFonts w:eastAsia="Calibri" w:cstheme="minorHAnsi"/>
          <w:sz w:val="20"/>
          <w:szCs w:val="20"/>
          <w:lang w:val="fr-FR"/>
        </w:rPr>
        <w:t>o</w:t>
      </w:r>
      <w:r w:rsidRPr="00D37CCB">
        <w:rPr>
          <w:rFonts w:eastAsia="Calibri" w:cstheme="minorHAnsi"/>
          <w:sz w:val="20"/>
          <w:szCs w:val="20"/>
          <w:lang w:val="fr-FR"/>
        </w:rPr>
        <w:t>, dans le cadre de la communication faite autour du concours (exposition, site internet, partenaires, presse</w:t>
      </w:r>
      <w:r w:rsidRPr="00D37CCB">
        <w:rPr>
          <w:rFonts w:eastAsia="Arial" w:cstheme="minorHAnsi"/>
          <w:sz w:val="20"/>
          <w:szCs w:val="20"/>
          <w:lang w:val="fr-FR"/>
        </w:rPr>
        <w:t>…</w:t>
      </w:r>
      <w:r w:rsidRPr="00D37CCB">
        <w:rPr>
          <w:rFonts w:eastAsia="Calibri" w:cstheme="minorHAnsi"/>
          <w:sz w:val="20"/>
          <w:szCs w:val="20"/>
          <w:lang w:val="fr-FR"/>
        </w:rPr>
        <w:t>),</w:t>
      </w:r>
      <w:r w:rsidR="005431F1" w:rsidRPr="00D37CCB">
        <w:rPr>
          <w:rFonts w:eastAsia="Calibri" w:cstheme="minorHAnsi"/>
          <w:sz w:val="20"/>
          <w:szCs w:val="20"/>
          <w:lang w:val="fr-FR"/>
        </w:rPr>
        <w:t xml:space="preserve"> </w:t>
      </w:r>
      <w:r w:rsidRPr="00D37CCB">
        <w:rPr>
          <w:rFonts w:eastAsia="Calibri" w:cstheme="minorHAnsi"/>
          <w:sz w:val="20"/>
          <w:szCs w:val="20"/>
          <w:lang w:val="fr-FR"/>
        </w:rPr>
        <w:t>sans que cela leur confère une rémunération, un droit ou un avantage quelconque autre que l'attribution de son prix.</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Au-delà de cette autorisation, les participants autorisent également l'organisateur à utiliser le nom, prénom, photo et gain des gagnants sans restriction ni réserve, et sans que cela leur confère une rémunération, un droit ou un avantage quelconque autre que l'attribution de leur prix.</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Les participants s'engagent à se conformer aux lois et règlements en vigueur, à respecter les droits des tiers et les dispositions du présent règlement.</w:t>
      </w:r>
    </w:p>
    <w:p w:rsidR="002C3535" w:rsidRPr="00D37CCB" w:rsidRDefault="00DF6672" w:rsidP="00FE5378">
      <w:pPr>
        <w:spacing w:after="0" w:line="220" w:lineRule="exact"/>
        <w:jc w:val="both"/>
        <w:rPr>
          <w:rFonts w:cstheme="minorHAnsi"/>
          <w:sz w:val="20"/>
          <w:szCs w:val="20"/>
          <w:lang w:val="fr-FR"/>
        </w:rPr>
      </w:pPr>
      <w:r w:rsidRPr="00D37CCB">
        <w:rPr>
          <w:rFonts w:eastAsia="Calibri" w:cstheme="minorHAnsi"/>
          <w:sz w:val="20"/>
          <w:szCs w:val="20"/>
          <w:lang w:val="fr-FR"/>
        </w:rPr>
        <w:t>Le participant déclare :</w:t>
      </w:r>
    </w:p>
    <w:p w:rsidR="002C3535" w:rsidRPr="00D37CCB" w:rsidRDefault="005431F1" w:rsidP="00FE5378">
      <w:pPr>
        <w:tabs>
          <w:tab w:val="left" w:pos="1540"/>
        </w:tabs>
        <w:spacing w:after="0" w:line="220" w:lineRule="exact"/>
        <w:jc w:val="both"/>
        <w:rPr>
          <w:rFonts w:eastAsia="Calibri" w:cstheme="minorHAnsi"/>
          <w:sz w:val="20"/>
          <w:szCs w:val="20"/>
          <w:lang w:val="fr-FR"/>
        </w:rPr>
      </w:pPr>
      <w:r w:rsidRPr="00D37CCB">
        <w:rPr>
          <w:rFonts w:eastAsia="Arial" w:cstheme="minorHAnsi"/>
          <w:sz w:val="20"/>
          <w:szCs w:val="20"/>
          <w:lang w:val="fr-FR"/>
        </w:rPr>
        <w:t>● </w:t>
      </w:r>
      <w:r w:rsidR="00DF6672" w:rsidRPr="00D37CCB">
        <w:rPr>
          <w:rFonts w:eastAsia="Calibri" w:cstheme="minorHAnsi"/>
          <w:sz w:val="20"/>
          <w:szCs w:val="20"/>
          <w:lang w:val="fr-FR"/>
        </w:rPr>
        <w:t>être l’auteur des photographies</w:t>
      </w:r>
    </w:p>
    <w:p w:rsidR="002C3535" w:rsidRPr="00D37CCB" w:rsidRDefault="005431F1" w:rsidP="00FE5378">
      <w:pPr>
        <w:tabs>
          <w:tab w:val="left" w:pos="1540"/>
        </w:tabs>
        <w:spacing w:after="0" w:line="220" w:lineRule="exact"/>
        <w:jc w:val="both"/>
        <w:rPr>
          <w:rFonts w:eastAsia="Calibri" w:cstheme="minorHAnsi"/>
          <w:sz w:val="20"/>
          <w:szCs w:val="20"/>
          <w:lang w:val="fr-FR"/>
        </w:rPr>
      </w:pPr>
      <w:r w:rsidRPr="00D37CCB">
        <w:rPr>
          <w:rFonts w:eastAsia="Arial" w:cstheme="minorHAnsi"/>
          <w:position w:val="1"/>
          <w:sz w:val="20"/>
          <w:szCs w:val="20"/>
          <w:lang w:val="fr-FR"/>
        </w:rPr>
        <w:t>● </w:t>
      </w:r>
      <w:proofErr w:type="gramStart"/>
      <w:r w:rsidR="00DF6672" w:rsidRPr="00D37CCB">
        <w:rPr>
          <w:rFonts w:eastAsia="Calibri" w:cstheme="minorHAnsi"/>
          <w:position w:val="1"/>
          <w:sz w:val="20"/>
          <w:szCs w:val="20"/>
          <w:lang w:val="fr-FR"/>
        </w:rPr>
        <w:t>ne</w:t>
      </w:r>
      <w:proofErr w:type="gramEnd"/>
      <w:r w:rsidR="00DF6672" w:rsidRPr="00D37CCB">
        <w:rPr>
          <w:rFonts w:eastAsia="Calibri" w:cstheme="minorHAnsi"/>
          <w:position w:val="1"/>
          <w:sz w:val="20"/>
          <w:szCs w:val="20"/>
          <w:lang w:val="fr-FR"/>
        </w:rPr>
        <w:t xml:space="preserve"> pas avoir cédé le droit de les exploiter à titre exclusif à des tiers</w:t>
      </w:r>
    </w:p>
    <w:p w:rsidR="002C3535" w:rsidRPr="00D37CCB" w:rsidRDefault="005431F1" w:rsidP="00FE5378">
      <w:pPr>
        <w:tabs>
          <w:tab w:val="left" w:pos="1540"/>
        </w:tabs>
        <w:spacing w:after="0" w:line="220" w:lineRule="exact"/>
        <w:jc w:val="both"/>
        <w:rPr>
          <w:rFonts w:eastAsia="Calibri" w:cstheme="minorHAnsi"/>
          <w:sz w:val="20"/>
          <w:szCs w:val="20"/>
          <w:lang w:val="fr-FR"/>
        </w:rPr>
      </w:pPr>
      <w:r w:rsidRPr="00D37CCB">
        <w:rPr>
          <w:rFonts w:eastAsia="Arial" w:cstheme="minorHAnsi"/>
          <w:position w:val="1"/>
          <w:sz w:val="20"/>
          <w:szCs w:val="20"/>
          <w:lang w:val="fr-FR"/>
        </w:rPr>
        <w:lastRenderedPageBreak/>
        <w:t>● </w:t>
      </w:r>
      <w:r w:rsidR="00DF6672" w:rsidRPr="00D37CCB">
        <w:rPr>
          <w:rFonts w:eastAsia="Calibri" w:cstheme="minorHAnsi"/>
          <w:position w:val="1"/>
          <w:sz w:val="20"/>
          <w:szCs w:val="20"/>
          <w:lang w:val="fr-FR"/>
        </w:rPr>
        <w:t xml:space="preserve">décharge </w:t>
      </w:r>
      <w:r w:rsidR="00C80798" w:rsidRPr="00D37CCB">
        <w:rPr>
          <w:rFonts w:eastAsia="Calibri" w:cstheme="minorHAnsi"/>
          <w:position w:val="1"/>
          <w:sz w:val="20"/>
          <w:szCs w:val="20"/>
          <w:lang w:val="fr-FR"/>
        </w:rPr>
        <w:t>l’APPA</w:t>
      </w:r>
      <w:r w:rsidR="00DF6672" w:rsidRPr="00D37CCB">
        <w:rPr>
          <w:rFonts w:eastAsia="Calibri" w:cstheme="minorHAnsi"/>
          <w:position w:val="1"/>
          <w:sz w:val="20"/>
          <w:szCs w:val="20"/>
          <w:lang w:val="fr-FR"/>
        </w:rPr>
        <w:t xml:space="preserve"> de toute revendication ou réclamation tant à la propriété matérielle</w:t>
      </w:r>
      <w:r w:rsidR="00C80798" w:rsidRPr="00D37CCB">
        <w:rPr>
          <w:rFonts w:eastAsia="Calibri" w:cstheme="minorHAnsi"/>
          <w:position w:val="1"/>
          <w:sz w:val="20"/>
          <w:szCs w:val="20"/>
          <w:lang w:val="fr-FR"/>
        </w:rPr>
        <w:t xml:space="preserve">, </w:t>
      </w:r>
      <w:r w:rsidR="00DF6672" w:rsidRPr="00D37CCB">
        <w:rPr>
          <w:rFonts w:eastAsia="Calibri" w:cstheme="minorHAnsi"/>
          <w:position w:val="1"/>
          <w:sz w:val="20"/>
          <w:szCs w:val="20"/>
          <w:lang w:val="fr-FR"/>
        </w:rPr>
        <w:t>qu’incorporelle de la photo.</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Le participant conserve le droit d’exploiter librement la photographie, et pourra, à tout moment, faire cesser l’exploitation de la photo, en envoyant une lettre recommandée avec avis de réception à l’adresse suivante :</w:t>
      </w:r>
    </w:p>
    <w:p w:rsidR="005431F1" w:rsidRPr="00D37CCB" w:rsidRDefault="005431F1" w:rsidP="00FE5378">
      <w:pPr>
        <w:spacing w:after="0" w:line="220" w:lineRule="exact"/>
        <w:jc w:val="both"/>
        <w:rPr>
          <w:rFonts w:eastAsia="Calibri" w:cstheme="minorHAnsi"/>
          <w:sz w:val="20"/>
          <w:szCs w:val="20"/>
          <w:lang w:val="fr-FR"/>
        </w:rPr>
      </w:pPr>
      <w:r w:rsidRPr="00D37CCB">
        <w:rPr>
          <w:rFonts w:eastAsia="Calibri" w:cstheme="minorHAnsi"/>
          <w:bCs/>
          <w:sz w:val="20"/>
          <w:szCs w:val="20"/>
          <w:lang w:val="fr-FR"/>
        </w:rPr>
        <w:t>Association Les Amis du Patrimoine de Porcieu-Amblagnieu, 130 rue de la Mairie 38390 Porcieu-Amblagnieu</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Les photographies ne doivent pas présenter de caractère obscène, violent, dangereux, raciste, contraire à l’ordre public, susceptible de nuire à l’épanouissement des mineurs ou porter atteinte à la dignité des personnes, ni faire l’apologie des crimes contre l’humanité.</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 xml:space="preserve">Le participant s’engage et garantit </w:t>
      </w:r>
      <w:r w:rsidR="005431F1" w:rsidRPr="00D37CCB">
        <w:rPr>
          <w:rFonts w:eastAsia="Calibri" w:cstheme="minorHAnsi"/>
          <w:sz w:val="20"/>
          <w:szCs w:val="20"/>
          <w:lang w:val="fr-FR"/>
        </w:rPr>
        <w:t xml:space="preserve">l’APPA </w:t>
      </w:r>
      <w:r w:rsidRPr="00D37CCB">
        <w:rPr>
          <w:rFonts w:eastAsia="Calibri" w:cstheme="minorHAnsi"/>
          <w:sz w:val="20"/>
          <w:szCs w:val="20"/>
          <w:lang w:val="fr-FR"/>
        </w:rPr>
        <w:t>que les photographies qu’il envoie sont disponibles en vertu d’accords passés avec des tiers représentés sur la photographie ou objets (stylisme, meubles, voitures</w:t>
      </w:r>
      <w:r w:rsidRPr="00D37CCB">
        <w:rPr>
          <w:rFonts w:eastAsia="Arial" w:cstheme="minorHAnsi"/>
          <w:sz w:val="20"/>
          <w:szCs w:val="20"/>
          <w:lang w:val="fr-FR"/>
        </w:rPr>
        <w:t>…</w:t>
      </w:r>
      <w:r w:rsidRPr="00D37CCB">
        <w:rPr>
          <w:rFonts w:eastAsia="Calibri" w:cstheme="minorHAnsi"/>
          <w:sz w:val="20"/>
          <w:szCs w:val="20"/>
          <w:lang w:val="fr-FR"/>
        </w:rPr>
        <w:t>) pouvant être grevés de droits de propriété intellectuelle et/ou industrielle ou d’autres droits privatifs.</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 xml:space="preserve">Chaque participant est seul responsable de la diffusion des photographies dans les limites de l’autorisation d’exploitation qu’il aura accordée dans le cadre de sa participation au présent concours. Il garantit </w:t>
      </w:r>
      <w:r w:rsidR="00D03AD8" w:rsidRPr="00D37CCB">
        <w:rPr>
          <w:rFonts w:eastAsia="Calibri" w:cstheme="minorHAnsi"/>
          <w:bCs/>
          <w:sz w:val="20"/>
          <w:szCs w:val="20"/>
          <w:lang w:val="fr-FR"/>
        </w:rPr>
        <w:t>l’APPA</w:t>
      </w:r>
      <w:r w:rsidR="005431F1" w:rsidRPr="00D37CCB">
        <w:rPr>
          <w:rFonts w:eastAsia="Calibri" w:cstheme="minorHAnsi"/>
          <w:sz w:val="20"/>
          <w:szCs w:val="20"/>
          <w:lang w:val="fr-FR"/>
        </w:rPr>
        <w:t xml:space="preserve"> </w:t>
      </w:r>
      <w:r w:rsidRPr="00D37CCB">
        <w:rPr>
          <w:rFonts w:eastAsia="Calibri" w:cstheme="minorHAnsi"/>
          <w:sz w:val="20"/>
          <w:szCs w:val="20"/>
          <w:lang w:val="fr-FR"/>
        </w:rPr>
        <w:t>contre toute action ou recours qui pourrait être intenté du fait de la diffusion des photographies dans le cadre des présentes, notamment par toute personne pour atteinte à son image, à sa vie privée ou tout autre droit qu’elle pourrait faire valoir notamment au titre de la Propriété Intellectuelle.</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Si l’auteur présente une photographie comportant une ou plusieurs personnes reconnaissables, il doit avoir obtenu au préalable l’accord de reproduction et d’exploitation de leur image, et si le sujet est mineur, l’autorisation parentale. Les organisateurs se réservent le droit de demander aux participants de fournir les justificatifs de cet accord et éventuellement de l’autorisation parentale, au moment de la récupération des photos ou à tout autre moment durant le concours.</w:t>
      </w:r>
    </w:p>
    <w:p w:rsidR="00D03AD8" w:rsidRPr="00D37CCB" w:rsidRDefault="00D03AD8" w:rsidP="00FE5378">
      <w:pPr>
        <w:spacing w:after="0" w:line="220" w:lineRule="exact"/>
        <w:jc w:val="both"/>
        <w:rPr>
          <w:rFonts w:eastAsia="Calibri" w:cstheme="minorHAnsi"/>
          <w:sz w:val="20"/>
          <w:szCs w:val="20"/>
          <w:lang w:val="fr-FR"/>
        </w:rPr>
      </w:pP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b/>
          <w:bCs/>
          <w:sz w:val="20"/>
          <w:szCs w:val="20"/>
          <w:lang w:val="fr-FR"/>
        </w:rPr>
        <w:t>ARTICLE</w:t>
      </w:r>
      <w:r w:rsidR="00C8165B" w:rsidRPr="00D37CCB">
        <w:rPr>
          <w:rFonts w:eastAsia="Calibri" w:cstheme="minorHAnsi"/>
          <w:b/>
          <w:bCs/>
          <w:sz w:val="20"/>
          <w:szCs w:val="20"/>
          <w:lang w:val="fr-FR"/>
        </w:rPr>
        <w:t xml:space="preserve"> 9</w:t>
      </w:r>
      <w:r w:rsidRPr="00D37CCB">
        <w:rPr>
          <w:rFonts w:eastAsia="Calibri" w:cstheme="minorHAnsi"/>
          <w:b/>
          <w:bCs/>
          <w:sz w:val="20"/>
          <w:szCs w:val="20"/>
          <w:lang w:val="fr-FR"/>
        </w:rPr>
        <w:t xml:space="preserve"> : Responsabilité de l’organisateur.</w:t>
      </w:r>
    </w:p>
    <w:p w:rsidR="002C3535" w:rsidRPr="00D37CCB" w:rsidRDefault="00DF6672" w:rsidP="00FE5378">
      <w:pPr>
        <w:spacing w:after="0" w:line="220" w:lineRule="exact"/>
        <w:jc w:val="both"/>
        <w:rPr>
          <w:rFonts w:cstheme="minorHAnsi"/>
          <w:sz w:val="20"/>
          <w:szCs w:val="20"/>
          <w:lang w:val="fr-FR"/>
        </w:rPr>
      </w:pPr>
      <w:r w:rsidRPr="00D37CCB">
        <w:rPr>
          <w:rFonts w:eastAsia="Calibri" w:cstheme="minorHAnsi"/>
          <w:sz w:val="20"/>
          <w:szCs w:val="20"/>
          <w:lang w:val="fr-FR"/>
        </w:rPr>
        <w:t>En cas de force majeure ou si des circonstances exceptionnelles l'exigeaient, l'organisateur se réserve le droit :</w:t>
      </w:r>
    </w:p>
    <w:p w:rsidR="002C3535" w:rsidRPr="00D37CCB" w:rsidRDefault="00D03AD8" w:rsidP="00FE5378">
      <w:pPr>
        <w:tabs>
          <w:tab w:val="left" w:pos="820"/>
        </w:tabs>
        <w:spacing w:after="0" w:line="220" w:lineRule="exact"/>
        <w:jc w:val="both"/>
        <w:rPr>
          <w:rFonts w:eastAsia="Calibri" w:cstheme="minorHAnsi"/>
          <w:sz w:val="20"/>
          <w:szCs w:val="20"/>
          <w:lang w:val="fr-FR"/>
        </w:rPr>
      </w:pPr>
      <w:r w:rsidRPr="00D37CCB">
        <w:rPr>
          <w:rFonts w:eastAsia="Arial" w:cstheme="minorHAnsi"/>
          <w:sz w:val="20"/>
          <w:szCs w:val="20"/>
          <w:lang w:val="fr-FR"/>
        </w:rPr>
        <w:t>● </w:t>
      </w:r>
      <w:proofErr w:type="gramStart"/>
      <w:r w:rsidR="00DF6672" w:rsidRPr="00D37CCB">
        <w:rPr>
          <w:rFonts w:eastAsia="Calibri" w:cstheme="minorHAnsi"/>
          <w:sz w:val="20"/>
          <w:szCs w:val="20"/>
          <w:lang w:val="fr-FR"/>
        </w:rPr>
        <w:t>d'annuler</w:t>
      </w:r>
      <w:proofErr w:type="gramEnd"/>
      <w:r w:rsidR="00DF6672" w:rsidRPr="00D37CCB">
        <w:rPr>
          <w:rFonts w:eastAsia="Calibri" w:cstheme="minorHAnsi"/>
          <w:sz w:val="20"/>
          <w:szCs w:val="20"/>
          <w:lang w:val="fr-FR"/>
        </w:rPr>
        <w:t xml:space="preserve"> ce </w:t>
      </w:r>
      <w:r w:rsidR="00C80798" w:rsidRPr="00D37CCB">
        <w:rPr>
          <w:rFonts w:eastAsia="Calibri" w:cstheme="minorHAnsi"/>
          <w:sz w:val="20"/>
          <w:szCs w:val="20"/>
          <w:lang w:val="fr-FR"/>
        </w:rPr>
        <w:t>concours</w:t>
      </w:r>
    </w:p>
    <w:p w:rsidR="002C3535" w:rsidRPr="00D37CCB" w:rsidRDefault="00D03AD8" w:rsidP="00FE5378">
      <w:pPr>
        <w:tabs>
          <w:tab w:val="left" w:pos="820"/>
        </w:tabs>
        <w:spacing w:after="0" w:line="220" w:lineRule="exact"/>
        <w:jc w:val="both"/>
        <w:rPr>
          <w:rFonts w:eastAsia="Calibri" w:cstheme="minorHAnsi"/>
          <w:sz w:val="20"/>
          <w:szCs w:val="20"/>
          <w:lang w:val="fr-FR"/>
        </w:rPr>
      </w:pPr>
      <w:r w:rsidRPr="00D37CCB">
        <w:rPr>
          <w:rFonts w:eastAsia="Arial" w:cstheme="minorHAnsi"/>
          <w:position w:val="1"/>
          <w:sz w:val="20"/>
          <w:szCs w:val="20"/>
          <w:lang w:val="fr-FR"/>
        </w:rPr>
        <w:t>● </w:t>
      </w:r>
      <w:proofErr w:type="gramStart"/>
      <w:r w:rsidR="00DF6672" w:rsidRPr="00D37CCB">
        <w:rPr>
          <w:rFonts w:eastAsia="Calibri" w:cstheme="minorHAnsi"/>
          <w:position w:val="1"/>
          <w:sz w:val="20"/>
          <w:szCs w:val="20"/>
          <w:lang w:val="fr-FR"/>
        </w:rPr>
        <w:t>de</w:t>
      </w:r>
      <w:proofErr w:type="gramEnd"/>
      <w:r w:rsidR="00DF6672" w:rsidRPr="00D37CCB">
        <w:rPr>
          <w:rFonts w:eastAsia="Calibri" w:cstheme="minorHAnsi"/>
          <w:position w:val="1"/>
          <w:sz w:val="20"/>
          <w:szCs w:val="20"/>
          <w:lang w:val="fr-FR"/>
        </w:rPr>
        <w:t xml:space="preserve"> remplacer les prix gagnés par un prix de nature et de valeur équivalente.</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Sa responsabilité ne saurait être engagée de ce fait.</w:t>
      </w:r>
    </w:p>
    <w:p w:rsidR="002C3535" w:rsidRPr="00D37CCB" w:rsidRDefault="002C3535" w:rsidP="00FE5378">
      <w:pPr>
        <w:spacing w:after="0" w:line="220" w:lineRule="exact"/>
        <w:jc w:val="both"/>
        <w:rPr>
          <w:rFonts w:cstheme="minorHAnsi"/>
          <w:sz w:val="20"/>
          <w:szCs w:val="20"/>
          <w:lang w:val="fr-FR"/>
        </w:rPr>
      </w:pP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L'organisateur du</w:t>
      </w:r>
      <w:r w:rsidR="00D03AD8" w:rsidRPr="00D37CCB">
        <w:rPr>
          <w:rFonts w:eastAsia="Calibri" w:cstheme="minorHAnsi"/>
          <w:sz w:val="20"/>
          <w:szCs w:val="20"/>
          <w:lang w:val="fr-FR"/>
        </w:rPr>
        <w:t xml:space="preserve"> concours</w:t>
      </w:r>
      <w:r w:rsidRPr="00D37CCB">
        <w:rPr>
          <w:rFonts w:eastAsia="Calibri" w:cstheme="minorHAnsi"/>
          <w:sz w:val="20"/>
          <w:szCs w:val="20"/>
          <w:lang w:val="fr-FR"/>
        </w:rPr>
        <w:t xml:space="preserve"> ne saurait également être tenu pour responsable</w:t>
      </w:r>
      <w:r w:rsidR="00D03AD8" w:rsidRPr="00D37CCB">
        <w:rPr>
          <w:rFonts w:eastAsia="Calibri" w:cstheme="minorHAnsi"/>
          <w:sz w:val="20"/>
          <w:szCs w:val="20"/>
          <w:lang w:val="fr-FR"/>
        </w:rPr>
        <w:t xml:space="preserve"> en cas de non réception du mail d’envoi des photos</w:t>
      </w:r>
      <w:r w:rsidR="00DD3859">
        <w:rPr>
          <w:rFonts w:eastAsia="Calibri" w:cstheme="minorHAnsi"/>
          <w:sz w:val="20"/>
          <w:szCs w:val="20"/>
          <w:lang w:val="fr-FR"/>
        </w:rPr>
        <w:t>.</w:t>
      </w:r>
      <w:r w:rsidR="00FF6336" w:rsidRPr="00D37CCB">
        <w:rPr>
          <w:rFonts w:eastAsia="Calibri" w:cstheme="minorHAnsi"/>
          <w:sz w:val="20"/>
          <w:szCs w:val="20"/>
          <w:lang w:val="fr-FR"/>
        </w:rPr>
        <w:t xml:space="preserve"> </w:t>
      </w:r>
      <w:r w:rsidR="00DD3859">
        <w:rPr>
          <w:rFonts w:eastAsia="Calibri" w:cstheme="minorHAnsi"/>
          <w:sz w:val="20"/>
          <w:szCs w:val="20"/>
          <w:lang w:val="fr-FR"/>
        </w:rPr>
        <w:t>Il</w:t>
      </w:r>
      <w:r w:rsidR="00FF6336" w:rsidRPr="00D37CCB">
        <w:rPr>
          <w:rFonts w:eastAsia="Calibri" w:cstheme="minorHAnsi"/>
          <w:sz w:val="20"/>
          <w:szCs w:val="20"/>
          <w:lang w:val="fr-FR"/>
        </w:rPr>
        <w:t xml:space="preserve"> </w:t>
      </w:r>
      <w:r w:rsidRPr="00D37CCB">
        <w:rPr>
          <w:rFonts w:eastAsia="Calibri" w:cstheme="minorHAnsi"/>
          <w:sz w:val="20"/>
          <w:szCs w:val="20"/>
          <w:lang w:val="fr-FR"/>
        </w:rPr>
        <w:t xml:space="preserve">ne saurait </w:t>
      </w:r>
      <w:r w:rsidR="00DD3859">
        <w:rPr>
          <w:rFonts w:eastAsia="Calibri" w:cstheme="minorHAnsi"/>
          <w:sz w:val="20"/>
          <w:szCs w:val="20"/>
          <w:lang w:val="fr-FR"/>
        </w:rPr>
        <w:t xml:space="preserve">pas </w:t>
      </w:r>
      <w:r w:rsidRPr="00D37CCB">
        <w:rPr>
          <w:rFonts w:eastAsia="Calibri" w:cstheme="minorHAnsi"/>
          <w:sz w:val="20"/>
          <w:szCs w:val="20"/>
          <w:lang w:val="fr-FR"/>
        </w:rPr>
        <w:t xml:space="preserve">non plus être tenu pour responsable et aucun recours ne pourra être engagé contre </w:t>
      </w:r>
      <w:r w:rsidR="00DD3859">
        <w:rPr>
          <w:rFonts w:eastAsia="Calibri" w:cstheme="minorHAnsi"/>
          <w:sz w:val="20"/>
          <w:szCs w:val="20"/>
          <w:lang w:val="fr-FR"/>
        </w:rPr>
        <w:t>lui</w:t>
      </w:r>
      <w:r w:rsidRPr="00D37CCB">
        <w:rPr>
          <w:rFonts w:eastAsia="Calibri" w:cstheme="minorHAnsi"/>
          <w:sz w:val="20"/>
          <w:szCs w:val="20"/>
          <w:lang w:val="fr-FR"/>
        </w:rPr>
        <w:t xml:space="preserve"> en cas de survenance d'événements présentant </w:t>
      </w:r>
      <w:r w:rsidR="00DD3859">
        <w:rPr>
          <w:rFonts w:eastAsia="Calibri" w:cstheme="minorHAnsi"/>
          <w:sz w:val="20"/>
          <w:szCs w:val="20"/>
          <w:lang w:val="fr-FR"/>
        </w:rPr>
        <w:t>des</w:t>
      </w:r>
      <w:r w:rsidRPr="00D37CCB">
        <w:rPr>
          <w:rFonts w:eastAsia="Calibri" w:cstheme="minorHAnsi"/>
          <w:sz w:val="20"/>
          <w:szCs w:val="20"/>
          <w:lang w:val="fr-FR"/>
        </w:rPr>
        <w:t xml:space="preserve"> caractères de force majeur</w:t>
      </w:r>
      <w:r w:rsidR="00FF6336" w:rsidRPr="00D37CCB">
        <w:rPr>
          <w:rFonts w:eastAsia="Calibri" w:cstheme="minorHAnsi"/>
          <w:sz w:val="20"/>
          <w:szCs w:val="20"/>
          <w:lang w:val="fr-FR"/>
        </w:rPr>
        <w:t xml:space="preserve">e </w:t>
      </w:r>
      <w:r w:rsidRPr="00D37CCB">
        <w:rPr>
          <w:rFonts w:eastAsia="Calibri" w:cstheme="minorHAnsi"/>
          <w:sz w:val="20"/>
          <w:szCs w:val="20"/>
          <w:lang w:val="fr-FR"/>
        </w:rPr>
        <w:t>ou événement</w:t>
      </w:r>
      <w:r w:rsidR="005E7EDE">
        <w:rPr>
          <w:rFonts w:eastAsia="Calibri" w:cstheme="minorHAnsi"/>
          <w:sz w:val="20"/>
          <w:szCs w:val="20"/>
          <w:lang w:val="fr-FR"/>
        </w:rPr>
        <w:t>s</w:t>
      </w:r>
      <w:r w:rsidRPr="00D37CCB">
        <w:rPr>
          <w:rFonts w:eastAsia="Calibri" w:cstheme="minorHAnsi"/>
          <w:sz w:val="20"/>
          <w:szCs w:val="20"/>
          <w:lang w:val="fr-FR"/>
        </w:rPr>
        <w:t xml:space="preserve"> indépendant</w:t>
      </w:r>
      <w:r w:rsidR="005E7EDE">
        <w:rPr>
          <w:rFonts w:eastAsia="Calibri" w:cstheme="minorHAnsi"/>
          <w:sz w:val="20"/>
          <w:szCs w:val="20"/>
          <w:lang w:val="fr-FR"/>
        </w:rPr>
        <w:t>s</w:t>
      </w:r>
      <w:r w:rsidRPr="00D37CCB">
        <w:rPr>
          <w:rFonts w:eastAsia="Calibri" w:cstheme="minorHAnsi"/>
          <w:sz w:val="20"/>
          <w:szCs w:val="20"/>
          <w:lang w:val="fr-FR"/>
        </w:rPr>
        <w:t xml:space="preserve"> de sa volonté (notamment problèmes techniques) empêchant la tenue ou le bon déroulement du concours et/ou privant partiellement ou totalement le/les gagnant(s) du bénéfice de son/leurs gain(s).</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 xml:space="preserve">L'organisateur </w:t>
      </w:r>
      <w:r w:rsidR="00FF6336" w:rsidRPr="00D37CCB">
        <w:rPr>
          <w:rFonts w:eastAsia="Calibri" w:cstheme="minorHAnsi"/>
          <w:sz w:val="20"/>
          <w:szCs w:val="20"/>
          <w:lang w:val="fr-FR"/>
        </w:rPr>
        <w:t>du concours</w:t>
      </w:r>
      <w:r w:rsidRPr="00D37CCB">
        <w:rPr>
          <w:rFonts w:eastAsia="Calibri" w:cstheme="minorHAnsi"/>
          <w:sz w:val="20"/>
          <w:szCs w:val="20"/>
          <w:lang w:val="fr-FR"/>
        </w:rPr>
        <w:t xml:space="preserve"> ne saurait être tenu pour responsable du comportement des participants, tel que les délits de mise en danger de la vie d’autrui, ou plus généralement toute atteinte à la loi et au règlement de l’opération.</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 xml:space="preserve">Les participants s’accordent sur le fait que l'organisateur ne pourra en aucun cas être tenu responsable en cas de blessure, perte, frais ou dommage quelconque lié en tout ou partie, directement ou indirectement, au déroulement du </w:t>
      </w:r>
      <w:r w:rsidR="00FF6336" w:rsidRPr="00D37CCB">
        <w:rPr>
          <w:rFonts w:eastAsia="Calibri" w:cstheme="minorHAnsi"/>
          <w:sz w:val="20"/>
          <w:szCs w:val="20"/>
          <w:lang w:val="fr-FR"/>
        </w:rPr>
        <w:t>concours.</w:t>
      </w:r>
    </w:p>
    <w:p w:rsidR="00C8165B" w:rsidRPr="00D37CCB" w:rsidRDefault="00C8165B" w:rsidP="00FE5378">
      <w:pPr>
        <w:spacing w:after="0" w:line="220" w:lineRule="exact"/>
        <w:jc w:val="both"/>
        <w:rPr>
          <w:rFonts w:eastAsia="Calibri" w:cstheme="minorHAnsi"/>
          <w:sz w:val="20"/>
          <w:szCs w:val="20"/>
          <w:lang w:val="fr-FR"/>
        </w:rPr>
      </w:pP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b/>
          <w:bCs/>
          <w:sz w:val="20"/>
          <w:szCs w:val="20"/>
          <w:lang w:val="fr-FR"/>
        </w:rPr>
        <w:t xml:space="preserve">ARTICLE </w:t>
      </w:r>
      <w:r w:rsidR="00C8165B" w:rsidRPr="00D37CCB">
        <w:rPr>
          <w:rFonts w:eastAsia="Calibri" w:cstheme="minorHAnsi"/>
          <w:b/>
          <w:bCs/>
          <w:sz w:val="20"/>
          <w:szCs w:val="20"/>
          <w:lang w:val="fr-FR"/>
        </w:rPr>
        <w:t>10</w:t>
      </w:r>
      <w:r w:rsidRPr="00D37CCB">
        <w:rPr>
          <w:rFonts w:eastAsia="Calibri" w:cstheme="minorHAnsi"/>
          <w:b/>
          <w:bCs/>
          <w:sz w:val="20"/>
          <w:szCs w:val="20"/>
          <w:lang w:val="fr-FR"/>
        </w:rPr>
        <w:t xml:space="preserve"> : Droit d'accès aux informations nominatives.</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 xml:space="preserve">Les informations et données collectées lors de la validation de la participation au concours sont exclusivement destinées à </w:t>
      </w:r>
      <w:r w:rsidR="00FF6336" w:rsidRPr="00D37CCB">
        <w:rPr>
          <w:rFonts w:eastAsia="Calibri" w:cstheme="minorHAnsi"/>
          <w:sz w:val="20"/>
          <w:szCs w:val="20"/>
          <w:lang w:val="fr-FR"/>
        </w:rPr>
        <w:t>l’APPA</w:t>
      </w:r>
      <w:r w:rsidRPr="00D37CCB">
        <w:rPr>
          <w:rFonts w:eastAsia="Calibri" w:cstheme="minorHAnsi"/>
          <w:sz w:val="20"/>
          <w:szCs w:val="20"/>
          <w:lang w:val="fr-FR"/>
        </w:rPr>
        <w:t xml:space="preserve"> Elles sont nécessaires à la participation et à la gestion du concours. Conformément à la loi informatique et libertés du 6 janvier 1978, les participants disposent d'un droit d'accès, de modification et de suppression des données  personnelles les concern</w:t>
      </w:r>
      <w:r w:rsidR="00BD7652" w:rsidRPr="00D37CCB">
        <w:rPr>
          <w:rFonts w:eastAsia="Calibri" w:cstheme="minorHAnsi"/>
          <w:sz w:val="20"/>
          <w:szCs w:val="20"/>
          <w:lang w:val="fr-FR"/>
        </w:rPr>
        <w:t xml:space="preserve">ant. Il suffit </w:t>
      </w:r>
      <w:r w:rsidR="00EA3CC6" w:rsidRPr="00D37CCB">
        <w:rPr>
          <w:rFonts w:eastAsia="Calibri" w:cstheme="minorHAnsi"/>
          <w:sz w:val="20"/>
          <w:szCs w:val="20"/>
          <w:lang w:val="fr-FR"/>
        </w:rPr>
        <w:t>d’</w:t>
      </w:r>
      <w:r w:rsidRPr="00D37CCB">
        <w:rPr>
          <w:rFonts w:eastAsia="Calibri" w:cstheme="minorHAnsi"/>
          <w:sz w:val="20"/>
          <w:szCs w:val="20"/>
          <w:lang w:val="fr-FR"/>
        </w:rPr>
        <w:t xml:space="preserve">écrire par courrier à l’intention des organisateurs du </w:t>
      </w:r>
      <w:r w:rsidR="00FF6336" w:rsidRPr="00D37CCB">
        <w:rPr>
          <w:rFonts w:eastAsia="Calibri" w:cstheme="minorHAnsi"/>
          <w:sz w:val="20"/>
          <w:szCs w:val="20"/>
          <w:lang w:val="fr-FR"/>
        </w:rPr>
        <w:t>concours</w:t>
      </w:r>
      <w:r w:rsidRPr="00D37CCB">
        <w:rPr>
          <w:rFonts w:eastAsia="Calibri" w:cstheme="minorHAnsi"/>
          <w:sz w:val="20"/>
          <w:szCs w:val="20"/>
          <w:lang w:val="fr-FR"/>
        </w:rPr>
        <w:t xml:space="preserve"> à l’adresse</w:t>
      </w:r>
      <w:r w:rsidR="00BD7652" w:rsidRPr="00D37CCB">
        <w:rPr>
          <w:rFonts w:eastAsia="Calibri" w:cstheme="minorHAnsi"/>
          <w:sz w:val="20"/>
          <w:szCs w:val="20"/>
          <w:lang w:val="fr-FR"/>
        </w:rPr>
        <w:t xml:space="preserve"> </w:t>
      </w:r>
      <w:r w:rsidRPr="00D37CCB">
        <w:rPr>
          <w:rFonts w:eastAsia="Calibri" w:cstheme="minorHAnsi"/>
          <w:sz w:val="20"/>
          <w:szCs w:val="20"/>
          <w:lang w:val="fr-FR"/>
        </w:rPr>
        <w:t>:</w:t>
      </w:r>
      <w:r w:rsidR="00FF6336" w:rsidRPr="00D37CCB">
        <w:rPr>
          <w:rFonts w:eastAsia="Calibri" w:cstheme="minorHAnsi"/>
          <w:sz w:val="20"/>
          <w:szCs w:val="20"/>
          <w:lang w:val="fr-FR"/>
        </w:rPr>
        <w:t xml:space="preserve"> </w:t>
      </w:r>
      <w:r w:rsidR="00FF6336" w:rsidRPr="00D37CCB">
        <w:rPr>
          <w:rFonts w:eastAsia="Calibri" w:cstheme="minorHAnsi"/>
          <w:bCs/>
          <w:sz w:val="20"/>
          <w:szCs w:val="20"/>
          <w:lang w:val="fr-FR"/>
        </w:rPr>
        <w:t>Association Les Amis du Patrimoine de Porcieu-Amblagnieu, 130 rue de la Mairie 38390 Porcieu-Amblagnieu, e</w:t>
      </w:r>
      <w:r w:rsidRPr="00D37CCB">
        <w:rPr>
          <w:rFonts w:eastAsia="Calibri" w:cstheme="minorHAnsi"/>
          <w:sz w:val="20"/>
          <w:szCs w:val="20"/>
          <w:lang w:val="fr-FR"/>
        </w:rPr>
        <w:t xml:space="preserve">n mentionnant </w:t>
      </w:r>
      <w:proofErr w:type="gramStart"/>
      <w:r w:rsidRPr="00D37CCB">
        <w:rPr>
          <w:rFonts w:eastAsia="Calibri" w:cstheme="minorHAnsi"/>
          <w:sz w:val="20"/>
          <w:szCs w:val="20"/>
          <w:lang w:val="fr-FR"/>
        </w:rPr>
        <w:t>vos nom</w:t>
      </w:r>
      <w:proofErr w:type="gramEnd"/>
      <w:r w:rsidRPr="00D37CCB">
        <w:rPr>
          <w:rFonts w:eastAsia="Calibri" w:cstheme="minorHAnsi"/>
          <w:sz w:val="20"/>
          <w:szCs w:val="20"/>
          <w:lang w:val="fr-FR"/>
        </w:rPr>
        <w:t>, prénom</w:t>
      </w:r>
      <w:r w:rsidR="00813AA1">
        <w:rPr>
          <w:rFonts w:eastAsia="Calibri" w:cstheme="minorHAnsi"/>
          <w:sz w:val="20"/>
          <w:szCs w:val="20"/>
          <w:lang w:val="fr-FR"/>
        </w:rPr>
        <w:t>, adresse</w:t>
      </w:r>
      <w:r w:rsidRPr="00D37CCB">
        <w:rPr>
          <w:rFonts w:eastAsia="Calibri" w:cstheme="minorHAnsi"/>
          <w:sz w:val="20"/>
          <w:szCs w:val="20"/>
          <w:lang w:val="fr-FR"/>
        </w:rPr>
        <w:t>.</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Conformément à la réglementation en vigueur, la demande doit être signée et accompagnée de la photocopie d’un titre d’identité portant la signature et préciser l’adresse à laquelle doit parvenir la réponse. Une réponse sera alors adressée dans un délai de 2 mois suivant la réception de la demande.</w:t>
      </w:r>
    </w:p>
    <w:p w:rsidR="00FF6336" w:rsidRPr="00D37CCB" w:rsidRDefault="00FF6336" w:rsidP="00FE5378">
      <w:pPr>
        <w:spacing w:after="0" w:line="220" w:lineRule="exact"/>
        <w:jc w:val="both"/>
        <w:rPr>
          <w:rFonts w:eastAsia="Calibri" w:cstheme="minorHAnsi"/>
          <w:sz w:val="20"/>
          <w:szCs w:val="20"/>
          <w:lang w:val="fr-FR"/>
        </w:rPr>
      </w:pP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b/>
          <w:bCs/>
          <w:sz w:val="20"/>
          <w:szCs w:val="20"/>
          <w:lang w:val="fr-FR"/>
        </w:rPr>
        <w:t xml:space="preserve">ARTICLE </w:t>
      </w:r>
      <w:r w:rsidR="00C8165B" w:rsidRPr="00D37CCB">
        <w:rPr>
          <w:rFonts w:eastAsia="Calibri" w:cstheme="minorHAnsi"/>
          <w:b/>
          <w:bCs/>
          <w:sz w:val="20"/>
          <w:szCs w:val="20"/>
          <w:lang w:val="fr-FR"/>
        </w:rPr>
        <w:t>11</w:t>
      </w:r>
      <w:r w:rsidRPr="00D37CCB">
        <w:rPr>
          <w:rFonts w:eastAsia="Calibri" w:cstheme="minorHAnsi"/>
          <w:b/>
          <w:bCs/>
          <w:sz w:val="20"/>
          <w:szCs w:val="20"/>
          <w:lang w:val="fr-FR"/>
        </w:rPr>
        <w:t xml:space="preserve"> : Droit applicable et règlement des litiges.</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Le présent règlement est soumis à la loi française. La participation au concours implique l’acceptation pleine et entière des modalités énoncées dans le présent règlement. L’ensemble des dispositions du présent règlement forme la loi entre les parties.</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L’organisateur tranchera souverainement toute question relative à l’application du présent règlement ou toute question qui viendrait à se poser, non réglée par celui-ci. Aucune contestation ne sera plus recevable 1 mois après la clôture de ce concours.</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La fraude avérée ou la tentative de tricherie démontrée d'un participant, notamment, par la création de fausses identités permettant de s'inscrire plusieurs fois pourra être sanctionnée par l'interdiction formelle et définitive de participer au concours.</w:t>
      </w:r>
    </w:p>
    <w:p w:rsidR="002C3535" w:rsidRPr="00D37CCB" w:rsidRDefault="00DF6672"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Les participants déclarent avoir pris connaissance du présent règlement qui s’impose à eux.</w:t>
      </w:r>
    </w:p>
    <w:p w:rsidR="008A3573" w:rsidRPr="00D37CCB" w:rsidRDefault="008A3573" w:rsidP="00FE5378">
      <w:pPr>
        <w:spacing w:after="0" w:line="220" w:lineRule="exact"/>
        <w:jc w:val="both"/>
        <w:rPr>
          <w:rFonts w:eastAsia="Calibri" w:cstheme="minorHAnsi"/>
          <w:bCs/>
          <w:sz w:val="20"/>
          <w:szCs w:val="20"/>
          <w:lang w:val="fr-FR"/>
        </w:rPr>
      </w:pPr>
    </w:p>
    <w:p w:rsidR="002C3535" w:rsidRPr="00D37CCB" w:rsidRDefault="00DF6672" w:rsidP="00FE5378">
      <w:pPr>
        <w:spacing w:after="0" w:line="220" w:lineRule="exact"/>
        <w:jc w:val="both"/>
        <w:rPr>
          <w:rFonts w:eastAsia="Calibri" w:cstheme="minorHAnsi"/>
          <w:b/>
          <w:bCs/>
          <w:sz w:val="20"/>
          <w:szCs w:val="20"/>
          <w:lang w:val="fr-FR"/>
        </w:rPr>
      </w:pPr>
      <w:r w:rsidRPr="00D37CCB">
        <w:rPr>
          <w:rFonts w:eastAsia="Calibri" w:cstheme="minorHAnsi"/>
          <w:b/>
          <w:bCs/>
          <w:sz w:val="20"/>
          <w:szCs w:val="20"/>
          <w:lang w:val="fr-FR"/>
        </w:rPr>
        <w:t xml:space="preserve">ARTICLE </w:t>
      </w:r>
      <w:r w:rsidR="00C8165B" w:rsidRPr="00D37CCB">
        <w:rPr>
          <w:rFonts w:eastAsia="Calibri" w:cstheme="minorHAnsi"/>
          <w:b/>
          <w:bCs/>
          <w:sz w:val="20"/>
          <w:szCs w:val="20"/>
          <w:lang w:val="fr-FR"/>
        </w:rPr>
        <w:t>12</w:t>
      </w:r>
      <w:r w:rsidRPr="00D37CCB">
        <w:rPr>
          <w:rFonts w:eastAsia="Calibri" w:cstheme="minorHAnsi"/>
          <w:b/>
          <w:bCs/>
          <w:sz w:val="20"/>
          <w:szCs w:val="20"/>
          <w:lang w:val="fr-FR"/>
        </w:rPr>
        <w:t xml:space="preserve"> : Dépôt du règlement</w:t>
      </w:r>
      <w:r w:rsidR="009573C8" w:rsidRPr="00D37CCB">
        <w:rPr>
          <w:rFonts w:eastAsia="Calibri" w:cstheme="minorHAnsi"/>
          <w:b/>
          <w:bCs/>
          <w:sz w:val="20"/>
          <w:szCs w:val="20"/>
          <w:lang w:val="fr-FR"/>
        </w:rPr>
        <w:t>.</w:t>
      </w:r>
    </w:p>
    <w:p w:rsidR="008A3573" w:rsidRPr="00D37CCB" w:rsidRDefault="008A3573" w:rsidP="00FE5378">
      <w:pPr>
        <w:spacing w:after="0" w:line="220" w:lineRule="exact"/>
        <w:jc w:val="both"/>
        <w:rPr>
          <w:rFonts w:eastAsia="Calibri" w:cstheme="minorHAnsi"/>
          <w:sz w:val="20"/>
          <w:szCs w:val="20"/>
          <w:lang w:val="fr-FR"/>
        </w:rPr>
      </w:pPr>
      <w:r w:rsidRPr="00D37CCB">
        <w:rPr>
          <w:rFonts w:eastAsia="Calibri" w:cstheme="minorHAnsi"/>
          <w:bCs/>
          <w:sz w:val="20"/>
          <w:szCs w:val="20"/>
          <w:lang w:val="fr-FR"/>
        </w:rPr>
        <w:t>Le règlement est disponible auprès de l’Association Les Amis du Patrimoine de Porcieu-Amblagnieu, 130 rue de la Mairie 38390 Porcieu-Amblagnieu : www.patrimoineporcieuamblagnieu.fr</w:t>
      </w:r>
    </w:p>
    <w:p w:rsidR="009573C8" w:rsidRPr="00D37CCB" w:rsidRDefault="009573C8" w:rsidP="00FE5378">
      <w:pPr>
        <w:spacing w:after="0" w:line="220" w:lineRule="exact"/>
        <w:jc w:val="both"/>
        <w:rPr>
          <w:rFonts w:eastAsia="Calibri" w:cstheme="minorHAnsi"/>
          <w:sz w:val="20"/>
          <w:szCs w:val="20"/>
          <w:lang w:val="fr-FR"/>
        </w:rPr>
      </w:pPr>
    </w:p>
    <w:p w:rsidR="009573C8" w:rsidRPr="00D37CCB" w:rsidRDefault="009573C8" w:rsidP="00FE5378">
      <w:pPr>
        <w:spacing w:after="0" w:line="220" w:lineRule="exact"/>
        <w:jc w:val="both"/>
        <w:rPr>
          <w:rFonts w:eastAsia="Calibri" w:cstheme="minorHAnsi"/>
          <w:sz w:val="20"/>
          <w:szCs w:val="20"/>
          <w:lang w:val="fr-FR"/>
        </w:rPr>
      </w:pPr>
    </w:p>
    <w:p w:rsidR="009573C8" w:rsidRPr="00D37CCB" w:rsidRDefault="009573C8" w:rsidP="00FE5378">
      <w:pPr>
        <w:spacing w:after="0" w:line="220" w:lineRule="exact"/>
        <w:jc w:val="both"/>
        <w:rPr>
          <w:rFonts w:eastAsia="Calibri" w:cstheme="minorHAnsi"/>
          <w:sz w:val="20"/>
          <w:szCs w:val="20"/>
          <w:lang w:val="fr-FR"/>
        </w:rPr>
      </w:pPr>
    </w:p>
    <w:p w:rsidR="002C3535" w:rsidRPr="00D37CCB" w:rsidRDefault="009573C8" w:rsidP="00FE5378">
      <w:pPr>
        <w:spacing w:after="0" w:line="220" w:lineRule="exact"/>
        <w:jc w:val="both"/>
        <w:rPr>
          <w:rFonts w:eastAsia="Calibri" w:cstheme="minorHAnsi"/>
          <w:sz w:val="20"/>
          <w:szCs w:val="20"/>
          <w:lang w:val="fr-FR"/>
        </w:rPr>
      </w:pPr>
      <w:r w:rsidRPr="00D37CCB">
        <w:rPr>
          <w:rFonts w:eastAsia="Calibri" w:cstheme="minorHAnsi"/>
          <w:sz w:val="20"/>
          <w:szCs w:val="20"/>
          <w:lang w:val="fr-FR"/>
        </w:rPr>
        <w:t>F</w:t>
      </w:r>
      <w:r w:rsidR="00DF6672" w:rsidRPr="00D37CCB">
        <w:rPr>
          <w:rFonts w:eastAsia="Calibri" w:cstheme="minorHAnsi"/>
          <w:sz w:val="20"/>
          <w:szCs w:val="20"/>
          <w:lang w:val="fr-FR"/>
        </w:rPr>
        <w:t xml:space="preserve">ait à </w:t>
      </w:r>
      <w:r w:rsidR="008A3573" w:rsidRPr="00D37CCB">
        <w:rPr>
          <w:rFonts w:eastAsia="Calibri" w:cstheme="minorHAnsi"/>
          <w:sz w:val="20"/>
          <w:szCs w:val="20"/>
          <w:lang w:val="fr-FR"/>
        </w:rPr>
        <w:t>Porcieu-Amblagnieu</w:t>
      </w:r>
      <w:r w:rsidR="00DF6672" w:rsidRPr="00D37CCB">
        <w:rPr>
          <w:rFonts w:eastAsia="Calibri" w:cstheme="minorHAnsi"/>
          <w:sz w:val="20"/>
          <w:szCs w:val="20"/>
          <w:lang w:val="fr-FR"/>
        </w:rPr>
        <w:t xml:space="preserve">, le </w:t>
      </w:r>
      <w:r w:rsidR="00984843">
        <w:rPr>
          <w:rFonts w:eastAsia="Calibri" w:cstheme="minorHAnsi"/>
          <w:sz w:val="20"/>
          <w:szCs w:val="20"/>
          <w:lang w:val="fr-FR"/>
        </w:rPr>
        <w:t>17</w:t>
      </w:r>
      <w:r w:rsidR="00930785">
        <w:rPr>
          <w:rFonts w:eastAsia="Calibri" w:cstheme="minorHAnsi"/>
          <w:bCs/>
          <w:sz w:val="20"/>
          <w:szCs w:val="20"/>
          <w:lang w:val="fr-FR"/>
        </w:rPr>
        <w:t xml:space="preserve"> mai</w:t>
      </w:r>
      <w:r w:rsidR="00BD7652" w:rsidRPr="00D37CCB">
        <w:rPr>
          <w:rFonts w:eastAsia="Calibri" w:cstheme="minorHAnsi"/>
          <w:bCs/>
          <w:sz w:val="20"/>
          <w:szCs w:val="20"/>
          <w:lang w:val="fr-FR"/>
        </w:rPr>
        <w:t xml:space="preserve"> 2022</w:t>
      </w:r>
    </w:p>
    <w:sectPr w:rsidR="002C3535" w:rsidRPr="00D37CCB" w:rsidSect="00505A02">
      <w:footerReference w:type="default" r:id="rId8"/>
      <w:pgSz w:w="11920" w:h="16840"/>
      <w:pgMar w:top="357" w:right="1038" w:bottom="142" w:left="1021" w:header="0" w:footer="82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326" w:rsidRDefault="00DD5326">
      <w:pPr>
        <w:spacing w:after="0" w:line="240" w:lineRule="auto"/>
      </w:pPr>
      <w:r>
        <w:separator/>
      </w:r>
    </w:p>
  </w:endnote>
  <w:endnote w:type="continuationSeparator" w:id="0">
    <w:p w:rsidR="00DD5326" w:rsidRDefault="00DD5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35" w:rsidRDefault="00EF2C91">
    <w:pPr>
      <w:spacing w:after="0" w:line="200" w:lineRule="exact"/>
      <w:rPr>
        <w:sz w:val="20"/>
        <w:szCs w:val="20"/>
      </w:rPr>
    </w:pPr>
    <w:r w:rsidRPr="00EF2C91">
      <w:rPr>
        <w:noProof/>
        <w:lang w:val="fr-FR" w:eastAsia="fr-FR"/>
      </w:rPr>
      <w:pict>
        <v:shapetype id="_x0000_t202" coordsize="21600,21600" o:spt="202" path="m,l,21600r21600,l21600,xe">
          <v:stroke joinstyle="miter"/>
          <v:path gradientshapeok="t" o:connecttype="rect"/>
        </v:shapetype>
        <v:shape id="Text Box 1" o:spid="_x0000_s4097" type="#_x0000_t202" style="position:absolute;margin-left:293.15pt;margin-top:789.55pt;width:9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" filled="f" stroked="f">
          <v:textbox inset="0,0,0,0">
            <w:txbxContent>
              <w:p w:rsidR="002C3535" w:rsidRDefault="00EF2C91">
                <w:pPr>
                  <w:spacing w:after="0" w:line="224" w:lineRule="exact"/>
                  <w:ind w:left="40" w:right="-20"/>
                  <w:rPr>
                    <w:rFonts w:ascii="Times New Roman" w:eastAsia="Times New Roman" w:hAnsi="Times New Roman" w:cs="Times New Roman"/>
                    <w:sz w:val="20"/>
                    <w:szCs w:val="20"/>
                  </w:rPr>
                </w:pPr>
                <w:r>
                  <w:fldChar w:fldCharType="begin"/>
                </w:r>
                <w:r w:rsidR="00DF6672">
                  <w:rPr>
                    <w:rFonts w:ascii="Times New Roman" w:eastAsia="Times New Roman" w:hAnsi="Times New Roman" w:cs="Times New Roman"/>
                    <w:sz w:val="20"/>
                    <w:szCs w:val="20"/>
                  </w:rPr>
                  <w:instrText xml:space="preserve"> PAGE </w:instrText>
                </w:r>
                <w:r>
                  <w:fldChar w:fldCharType="separate"/>
                </w:r>
                <w:r w:rsidR="00984843">
                  <w:rPr>
                    <w:rFonts w:ascii="Times New Roman" w:eastAsia="Times New Roman" w:hAnsi="Times New Roman" w:cs="Times New Roman"/>
                    <w:noProof/>
                    <w:sz w:val="20"/>
                    <w:szCs w:val="20"/>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326" w:rsidRDefault="00DD5326">
      <w:pPr>
        <w:spacing w:after="0" w:line="240" w:lineRule="auto"/>
      </w:pPr>
      <w:r>
        <w:separator/>
      </w:r>
    </w:p>
  </w:footnote>
  <w:footnote w:type="continuationSeparator" w:id="0">
    <w:p w:rsidR="00DD5326" w:rsidRDefault="00DD53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2C3535"/>
    <w:rsid w:val="000B0BAC"/>
    <w:rsid w:val="000E30D6"/>
    <w:rsid w:val="000F4020"/>
    <w:rsid w:val="0010136D"/>
    <w:rsid w:val="001D4742"/>
    <w:rsid w:val="00297AD9"/>
    <w:rsid w:val="002A5227"/>
    <w:rsid w:val="002C3535"/>
    <w:rsid w:val="00310847"/>
    <w:rsid w:val="003A1E41"/>
    <w:rsid w:val="003A6757"/>
    <w:rsid w:val="003F4741"/>
    <w:rsid w:val="00406F44"/>
    <w:rsid w:val="0041799D"/>
    <w:rsid w:val="004B0228"/>
    <w:rsid w:val="00505A02"/>
    <w:rsid w:val="005431F1"/>
    <w:rsid w:val="005655E6"/>
    <w:rsid w:val="005E20BA"/>
    <w:rsid w:val="005E699A"/>
    <w:rsid w:val="005E7EDE"/>
    <w:rsid w:val="005F07C8"/>
    <w:rsid w:val="006024EE"/>
    <w:rsid w:val="00614E41"/>
    <w:rsid w:val="006A2367"/>
    <w:rsid w:val="00720718"/>
    <w:rsid w:val="007412D0"/>
    <w:rsid w:val="00741CA9"/>
    <w:rsid w:val="00810CB0"/>
    <w:rsid w:val="00813AA1"/>
    <w:rsid w:val="008470D4"/>
    <w:rsid w:val="00875E7B"/>
    <w:rsid w:val="008A03C3"/>
    <w:rsid w:val="008A3573"/>
    <w:rsid w:val="008C52E3"/>
    <w:rsid w:val="008E7381"/>
    <w:rsid w:val="008F416F"/>
    <w:rsid w:val="00922420"/>
    <w:rsid w:val="00930785"/>
    <w:rsid w:val="00931B4D"/>
    <w:rsid w:val="009573C8"/>
    <w:rsid w:val="00984843"/>
    <w:rsid w:val="009B69B7"/>
    <w:rsid w:val="00B2062C"/>
    <w:rsid w:val="00BD7652"/>
    <w:rsid w:val="00C17807"/>
    <w:rsid w:val="00C65657"/>
    <w:rsid w:val="00C80798"/>
    <w:rsid w:val="00C8165B"/>
    <w:rsid w:val="00CD1FB6"/>
    <w:rsid w:val="00D03AD8"/>
    <w:rsid w:val="00D076A8"/>
    <w:rsid w:val="00D07B5D"/>
    <w:rsid w:val="00D37CCB"/>
    <w:rsid w:val="00DA2232"/>
    <w:rsid w:val="00DD3859"/>
    <w:rsid w:val="00DD5326"/>
    <w:rsid w:val="00DF6672"/>
    <w:rsid w:val="00E214FA"/>
    <w:rsid w:val="00E760DA"/>
    <w:rsid w:val="00EA3CC6"/>
    <w:rsid w:val="00EF2C91"/>
    <w:rsid w:val="00F6622D"/>
    <w:rsid w:val="00FE5378"/>
    <w:rsid w:val="00FF63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47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4742"/>
    <w:rPr>
      <w:rFonts w:ascii="Segoe UI" w:hAnsi="Segoe UI" w:cs="Segoe UI"/>
      <w:sz w:val="18"/>
      <w:szCs w:val="18"/>
    </w:rPr>
  </w:style>
  <w:style w:type="character" w:styleId="Lienhypertexte">
    <w:name w:val="Hyperlink"/>
    <w:basedOn w:val="Policepardfaut"/>
    <w:uiPriority w:val="99"/>
    <w:unhideWhenUsed/>
    <w:rsid w:val="008A3573"/>
    <w:rPr>
      <w:color w:val="0000FF" w:themeColor="hyperlink"/>
      <w:u w:val="single"/>
    </w:rPr>
  </w:style>
  <w:style w:type="paragraph" w:styleId="En-tte">
    <w:name w:val="header"/>
    <w:basedOn w:val="Normal"/>
    <w:link w:val="En-tteCar"/>
    <w:uiPriority w:val="99"/>
    <w:unhideWhenUsed/>
    <w:rsid w:val="009573C8"/>
    <w:pPr>
      <w:tabs>
        <w:tab w:val="center" w:pos="4536"/>
        <w:tab w:val="right" w:pos="9072"/>
      </w:tabs>
      <w:spacing w:after="0" w:line="240" w:lineRule="auto"/>
    </w:pPr>
  </w:style>
  <w:style w:type="character" w:customStyle="1" w:styleId="En-tteCar">
    <w:name w:val="En-tête Car"/>
    <w:basedOn w:val="Policepardfaut"/>
    <w:link w:val="En-tte"/>
    <w:uiPriority w:val="99"/>
    <w:rsid w:val="009573C8"/>
  </w:style>
  <w:style w:type="paragraph" w:styleId="Pieddepage">
    <w:name w:val="footer"/>
    <w:basedOn w:val="Normal"/>
    <w:link w:val="PieddepageCar"/>
    <w:uiPriority w:val="99"/>
    <w:unhideWhenUsed/>
    <w:rsid w:val="009573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73C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D4288-F7E8-49A0-A6B8-46CFDEF8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1489</Words>
  <Characters>8191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reglement marathon photo MJC 2021.doc</vt:lpstr>
    </vt:vector>
  </TitlesOfParts>
  <Company/>
  <LinksUpToDate>false</LinksUpToDate>
  <CharactersWithSpaces>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marathon photo MJC 2021.doc</dc:title>
  <dc:creator>laurence</dc:creator>
  <cp:lastModifiedBy>landres</cp:lastModifiedBy>
  <cp:revision>3</cp:revision>
  <cp:lastPrinted>2021-08-06T12:47:00Z</cp:lastPrinted>
  <dcterms:created xsi:type="dcterms:W3CDTF">2022-05-17T14:58:00Z</dcterms:created>
  <dcterms:modified xsi:type="dcterms:W3CDTF">2022-05-17T14:58:00Z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2021-08-03T00:00:00Z</vt:filetime>
  </property>
  <property fmtid="{D5CDD505-2E9C-101B-9397-08002B2CF9AE}" pid="3" name="LastSaved">
    <vt:filetime>2021-08-03T00:00:00Z</vt:filetime>
  </property>
</Properties>
</file>